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C6" w:rsidRPr="006D52AF" w:rsidRDefault="00F82423" w:rsidP="00827784">
      <w:pPr>
        <w:pStyle w:val="Titulek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47.25pt">
            <v:imagedata r:id="rId8" o:title="LOGO_UJEP_CZ_RGB-BW_standard"/>
          </v:shape>
        </w:pict>
      </w:r>
    </w:p>
    <w:p w:rsidR="00827784" w:rsidRPr="006D52AF" w:rsidRDefault="00827784" w:rsidP="00827784"/>
    <w:p w:rsidR="00827784" w:rsidRPr="006D52AF" w:rsidRDefault="00827784" w:rsidP="00827784"/>
    <w:p w:rsidR="00827784" w:rsidRPr="006D52AF" w:rsidRDefault="00827784" w:rsidP="00827784"/>
    <w:p w:rsidR="00827784" w:rsidRPr="006D52AF" w:rsidRDefault="00827784" w:rsidP="00827784"/>
    <w:p w:rsidR="00827784" w:rsidRPr="006D52AF" w:rsidRDefault="00827784" w:rsidP="00827784"/>
    <w:p w:rsidR="00827784" w:rsidRPr="006D52AF" w:rsidRDefault="00827784" w:rsidP="00827784"/>
    <w:p w:rsidR="00827784" w:rsidRPr="006D52AF" w:rsidRDefault="00827784" w:rsidP="00827784">
      <w:pPr>
        <w:jc w:val="center"/>
        <w:rPr>
          <w:b/>
          <w:sz w:val="28"/>
          <w:szCs w:val="28"/>
        </w:rPr>
      </w:pPr>
    </w:p>
    <w:p w:rsidR="00827784" w:rsidRDefault="00827784" w:rsidP="00827784">
      <w:pPr>
        <w:jc w:val="center"/>
        <w:rPr>
          <w:rFonts w:ascii="Arial Narrow" w:hAnsi="Arial Narrow"/>
          <w:b/>
          <w:sz w:val="32"/>
          <w:szCs w:val="32"/>
        </w:rPr>
      </w:pPr>
    </w:p>
    <w:p w:rsidR="00266A18" w:rsidRDefault="00266A18" w:rsidP="00827784">
      <w:pPr>
        <w:jc w:val="center"/>
        <w:rPr>
          <w:rFonts w:ascii="Arial Narrow" w:hAnsi="Arial Narrow"/>
          <w:b/>
          <w:sz w:val="32"/>
          <w:szCs w:val="32"/>
        </w:rPr>
      </w:pPr>
    </w:p>
    <w:p w:rsidR="00266A18" w:rsidRPr="006D52AF" w:rsidRDefault="00266A18" w:rsidP="00827784">
      <w:pPr>
        <w:jc w:val="center"/>
        <w:rPr>
          <w:rFonts w:ascii="Arial Narrow" w:hAnsi="Arial Narrow"/>
          <w:b/>
          <w:sz w:val="32"/>
          <w:szCs w:val="32"/>
        </w:rPr>
      </w:pPr>
    </w:p>
    <w:p w:rsidR="00827784" w:rsidRPr="006D52AF" w:rsidRDefault="00827784" w:rsidP="00827784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827784" w:rsidRPr="00D17CC5" w:rsidTr="00D17CC5">
        <w:tc>
          <w:tcPr>
            <w:tcW w:w="93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7784" w:rsidRPr="00D17CC5" w:rsidRDefault="00827784" w:rsidP="00266A18">
            <w:pPr>
              <w:jc w:val="right"/>
              <w:rPr>
                <w:rFonts w:ascii="Arial Narrow" w:hAnsi="Arial Narrow"/>
                <w:b/>
                <w:spacing w:val="60"/>
                <w:sz w:val="56"/>
                <w:szCs w:val="56"/>
              </w:rPr>
            </w:pPr>
            <w:r w:rsidRPr="00D17CC5">
              <w:rPr>
                <w:rFonts w:ascii="Arial Narrow" w:hAnsi="Arial Narrow"/>
                <w:b/>
                <w:spacing w:val="60"/>
                <w:sz w:val="56"/>
                <w:szCs w:val="56"/>
              </w:rPr>
              <w:t xml:space="preserve">SMĚRNICE </w:t>
            </w:r>
            <w:r w:rsidR="00047C76" w:rsidRPr="00D17CC5">
              <w:rPr>
                <w:rFonts w:ascii="Arial Narrow" w:hAnsi="Arial Narrow"/>
                <w:b/>
                <w:spacing w:val="60"/>
                <w:sz w:val="56"/>
                <w:szCs w:val="56"/>
              </w:rPr>
              <w:t>REK</w:t>
            </w:r>
            <w:r w:rsidRPr="00D17CC5">
              <w:rPr>
                <w:rFonts w:ascii="Arial Narrow" w:hAnsi="Arial Narrow"/>
                <w:b/>
                <w:spacing w:val="60"/>
                <w:sz w:val="56"/>
                <w:szCs w:val="56"/>
              </w:rPr>
              <w:t xml:space="preserve">TORA Č. </w:t>
            </w:r>
            <w:r w:rsidR="00266A18">
              <w:rPr>
                <w:rFonts w:ascii="Arial Narrow" w:hAnsi="Arial Narrow"/>
                <w:b/>
                <w:spacing w:val="60"/>
                <w:sz w:val="56"/>
                <w:szCs w:val="56"/>
              </w:rPr>
              <w:t>2</w:t>
            </w:r>
            <w:r w:rsidRPr="00D17CC5">
              <w:rPr>
                <w:rFonts w:ascii="Arial Narrow" w:hAnsi="Arial Narrow"/>
                <w:b/>
                <w:spacing w:val="60"/>
                <w:sz w:val="56"/>
                <w:szCs w:val="56"/>
              </w:rPr>
              <w:t>/20</w:t>
            </w:r>
            <w:r w:rsidR="00047C76" w:rsidRPr="00D17CC5">
              <w:rPr>
                <w:rFonts w:ascii="Arial Narrow" w:hAnsi="Arial Narrow"/>
                <w:b/>
                <w:spacing w:val="60"/>
                <w:sz w:val="56"/>
                <w:szCs w:val="56"/>
              </w:rPr>
              <w:t>13</w:t>
            </w:r>
          </w:p>
        </w:tc>
      </w:tr>
    </w:tbl>
    <w:p w:rsidR="00827784" w:rsidRPr="006D52AF" w:rsidRDefault="00827784" w:rsidP="00827784">
      <w:pPr>
        <w:jc w:val="center"/>
        <w:rPr>
          <w:rFonts w:ascii="Arial Narrow" w:hAnsi="Arial Narrow"/>
          <w:b/>
          <w:sz w:val="32"/>
          <w:szCs w:val="32"/>
        </w:rPr>
      </w:pPr>
    </w:p>
    <w:p w:rsidR="00827784" w:rsidRPr="006D52AF" w:rsidRDefault="00827784" w:rsidP="00827784">
      <w:pPr>
        <w:jc w:val="right"/>
        <w:rPr>
          <w:rFonts w:ascii="Arial Narrow" w:hAnsi="Arial Narrow"/>
          <w:sz w:val="44"/>
          <w:szCs w:val="44"/>
        </w:rPr>
      </w:pPr>
      <w:r w:rsidRPr="006D52AF">
        <w:rPr>
          <w:rFonts w:ascii="Arial Narrow" w:hAnsi="Arial Narrow"/>
          <w:sz w:val="44"/>
          <w:szCs w:val="44"/>
        </w:rPr>
        <w:t>K ORGANIZAČNÍMU ZABEZPEČENÍ POŽÁRNÍ OCHRANY</w:t>
      </w:r>
    </w:p>
    <w:p w:rsidR="00827784" w:rsidRPr="006D52AF" w:rsidRDefault="00827784" w:rsidP="00827784">
      <w:pPr>
        <w:rPr>
          <w:b/>
        </w:rPr>
      </w:pPr>
    </w:p>
    <w:p w:rsidR="00827784" w:rsidRPr="006D52AF" w:rsidRDefault="00827784" w:rsidP="00827784"/>
    <w:p w:rsidR="00827784" w:rsidRPr="006D52AF" w:rsidRDefault="00827784" w:rsidP="00827784"/>
    <w:p w:rsidR="00827784" w:rsidRPr="006D52AF" w:rsidRDefault="00827784" w:rsidP="00827784"/>
    <w:p w:rsidR="00827784" w:rsidRPr="006D52AF" w:rsidRDefault="00827784" w:rsidP="00827784"/>
    <w:p w:rsidR="00827784" w:rsidRPr="006D52AF" w:rsidRDefault="00827784" w:rsidP="00827784"/>
    <w:p w:rsidR="00827784" w:rsidRPr="006D52AF" w:rsidRDefault="00827784" w:rsidP="00827784">
      <w:bookmarkStart w:id="0" w:name="_GoBack"/>
      <w:bookmarkEnd w:id="0"/>
    </w:p>
    <w:p w:rsidR="00827784" w:rsidRPr="006D52AF" w:rsidRDefault="00827784" w:rsidP="00827784"/>
    <w:p w:rsidR="00827784" w:rsidRPr="006D52AF" w:rsidRDefault="00827784" w:rsidP="00827784"/>
    <w:p w:rsidR="00827784" w:rsidRPr="006D52AF" w:rsidRDefault="00827784" w:rsidP="00827784"/>
    <w:p w:rsidR="00827784" w:rsidRPr="006D52AF" w:rsidRDefault="00827784" w:rsidP="00827784"/>
    <w:p w:rsidR="00827784" w:rsidRPr="006D52AF" w:rsidRDefault="00827784" w:rsidP="00827784"/>
    <w:p w:rsidR="00827784" w:rsidRPr="006D52AF" w:rsidRDefault="00827784" w:rsidP="00827784"/>
    <w:p w:rsidR="00827784" w:rsidRPr="006D52AF" w:rsidRDefault="00827784" w:rsidP="00827784"/>
    <w:p w:rsidR="00827784" w:rsidRDefault="00827784" w:rsidP="00827784"/>
    <w:p w:rsidR="00266A18" w:rsidRDefault="00266A18" w:rsidP="00827784"/>
    <w:p w:rsidR="00266A18" w:rsidRDefault="00266A18" w:rsidP="00827784"/>
    <w:p w:rsidR="006D52AF" w:rsidRDefault="006D52AF" w:rsidP="00827784"/>
    <w:p w:rsidR="006D52AF" w:rsidRDefault="006D52AF" w:rsidP="00827784"/>
    <w:p w:rsidR="006D52AF" w:rsidRDefault="006D52AF" w:rsidP="00827784"/>
    <w:p w:rsidR="006D52AF" w:rsidRDefault="006D52AF" w:rsidP="00827784"/>
    <w:p w:rsidR="006D52AF" w:rsidRPr="006D52AF" w:rsidRDefault="006D52AF" w:rsidP="00827784"/>
    <w:p w:rsidR="00827784" w:rsidRPr="006D52AF" w:rsidRDefault="00827784" w:rsidP="00827784"/>
    <w:p w:rsidR="00827784" w:rsidRPr="006D52AF" w:rsidRDefault="00827784" w:rsidP="00827784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3060"/>
      </w:tblGrid>
      <w:tr w:rsidR="00827784" w:rsidRPr="006D52AF" w:rsidTr="00D17CC5">
        <w:tc>
          <w:tcPr>
            <w:tcW w:w="4968" w:type="dxa"/>
            <w:vMerge w:val="restart"/>
            <w:tcBorders>
              <w:top w:val="nil"/>
              <w:left w:val="nil"/>
              <w:right w:val="nil"/>
            </w:tcBorders>
          </w:tcPr>
          <w:p w:rsidR="00827784" w:rsidRPr="006D52AF" w:rsidRDefault="00827784" w:rsidP="00B61AC6"/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784" w:rsidRPr="00D17CC5" w:rsidRDefault="00827784" w:rsidP="00D17CC5">
            <w:pPr>
              <w:jc w:val="center"/>
              <w:rPr>
                <w:spacing w:val="60"/>
                <w:sz w:val="28"/>
                <w:szCs w:val="28"/>
              </w:rPr>
            </w:pPr>
            <w:r w:rsidRPr="00D17CC5">
              <w:rPr>
                <w:b/>
                <w:spacing w:val="60"/>
                <w:sz w:val="28"/>
                <w:szCs w:val="28"/>
              </w:rPr>
              <w:t>SMĚRNICE PRO UJEP</w:t>
            </w:r>
          </w:p>
        </w:tc>
      </w:tr>
      <w:tr w:rsidR="00827784" w:rsidRPr="006D52AF" w:rsidTr="00D17CC5">
        <w:tc>
          <w:tcPr>
            <w:tcW w:w="4968" w:type="dxa"/>
            <w:vMerge/>
            <w:tcBorders>
              <w:left w:val="nil"/>
              <w:right w:val="nil"/>
            </w:tcBorders>
          </w:tcPr>
          <w:p w:rsidR="00827784" w:rsidRPr="006D52AF" w:rsidRDefault="00827784" w:rsidP="00B61AC6"/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7784" w:rsidRPr="006D52AF" w:rsidRDefault="00827784" w:rsidP="00D17CC5">
            <w:pPr>
              <w:ind w:left="57"/>
            </w:pPr>
            <w:r w:rsidRPr="006D52AF">
              <w:t>Platná od: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7784" w:rsidRPr="006D52AF" w:rsidRDefault="00047C76" w:rsidP="00FB54F6">
            <w:pPr>
              <w:jc w:val="both"/>
            </w:pPr>
            <w:r>
              <w:t>1.</w:t>
            </w:r>
            <w:r w:rsidR="00DD1834">
              <w:t xml:space="preserve"> </w:t>
            </w:r>
            <w:r w:rsidR="00FB54F6">
              <w:t>2</w:t>
            </w:r>
            <w:r>
              <w:t>.</w:t>
            </w:r>
            <w:r w:rsidR="00DD1834">
              <w:t xml:space="preserve"> </w:t>
            </w:r>
            <w:r>
              <w:t>2013</w:t>
            </w:r>
          </w:p>
        </w:tc>
      </w:tr>
      <w:tr w:rsidR="00827784" w:rsidRPr="006D52AF" w:rsidTr="00D17CC5">
        <w:tc>
          <w:tcPr>
            <w:tcW w:w="4968" w:type="dxa"/>
            <w:vMerge/>
            <w:tcBorders>
              <w:left w:val="nil"/>
              <w:bottom w:val="nil"/>
              <w:right w:val="nil"/>
            </w:tcBorders>
          </w:tcPr>
          <w:p w:rsidR="00827784" w:rsidRPr="00D17CC5" w:rsidRDefault="00827784" w:rsidP="00B61AC6">
            <w:pPr>
              <w:rPr>
                <w:color w:val="80808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7784" w:rsidRPr="00D17CC5" w:rsidRDefault="00FB54F6" w:rsidP="00D17CC5">
            <w:pPr>
              <w:ind w:left="57"/>
              <w:rPr>
                <w:color w:val="808080"/>
              </w:rPr>
            </w:pPr>
            <w:r>
              <w:t>Zpracoval</w:t>
            </w:r>
            <w:r w:rsidR="00827784" w:rsidRPr="006D52AF"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7784" w:rsidRPr="006D52AF" w:rsidRDefault="00047C76" w:rsidP="00D17CC5">
            <w:pPr>
              <w:jc w:val="both"/>
            </w:pPr>
            <w:r>
              <w:t>Petr HANŽL OZO Z663/98</w:t>
            </w:r>
          </w:p>
        </w:tc>
      </w:tr>
      <w:tr w:rsidR="00827784" w:rsidRPr="006D52AF" w:rsidTr="00D17CC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27784" w:rsidRPr="006D52AF" w:rsidRDefault="00827784" w:rsidP="00B61AC6"/>
          <w:p w:rsidR="00827784" w:rsidRPr="00047C76" w:rsidRDefault="00047C76" w:rsidP="00047C76">
            <w:r w:rsidRPr="00047C76">
              <w:t>prof. RNDr. René</w:t>
            </w:r>
            <w:r w:rsidRPr="00D17CC5">
              <w:rPr>
                <w:bCs/>
              </w:rPr>
              <w:t xml:space="preserve"> Wokoun</w:t>
            </w:r>
            <w:r w:rsidRPr="00047C76">
              <w:t>, CSc.</w:t>
            </w:r>
            <w:r w:rsidR="00FB54F6">
              <w:t>,</w:t>
            </w:r>
            <w:r w:rsidR="00DD1834">
              <w:t xml:space="preserve"> </w:t>
            </w:r>
            <w:r w:rsidR="00FB54F6">
              <w:t>rektor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7784" w:rsidRPr="006D52AF" w:rsidRDefault="00827784" w:rsidP="00D17CC5">
            <w:pPr>
              <w:ind w:left="57"/>
            </w:pPr>
            <w:r w:rsidRPr="006D52AF">
              <w:t>Ruší: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7784" w:rsidRPr="006D52AF" w:rsidRDefault="00827784" w:rsidP="00DD1834">
            <w:pPr>
              <w:jc w:val="both"/>
            </w:pPr>
            <w:r w:rsidRPr="006D52AF">
              <w:t xml:space="preserve">Směrnici </w:t>
            </w:r>
            <w:r w:rsidR="00047C76">
              <w:t>kvestora 10/2009 ze dne 27.</w:t>
            </w:r>
            <w:r w:rsidR="00DD1834">
              <w:t xml:space="preserve"> </w:t>
            </w:r>
            <w:r w:rsidR="00047C76">
              <w:t>5.</w:t>
            </w:r>
            <w:r w:rsidR="00DD1834">
              <w:t xml:space="preserve"> </w:t>
            </w:r>
            <w:r w:rsidR="00047C76">
              <w:t>2009</w:t>
            </w:r>
          </w:p>
        </w:tc>
      </w:tr>
    </w:tbl>
    <w:p w:rsidR="00827784" w:rsidRPr="006D52AF" w:rsidRDefault="00827784" w:rsidP="00827784"/>
    <w:p w:rsidR="006D52AF" w:rsidRDefault="006D52AF" w:rsidP="00827784">
      <w:pPr>
        <w:ind w:left="675" w:hanging="135"/>
        <w:jc w:val="center"/>
        <w:rPr>
          <w:b/>
          <w:snapToGrid w:val="0"/>
          <w:color w:val="000000"/>
        </w:rPr>
      </w:pPr>
    </w:p>
    <w:p w:rsidR="006D52AF" w:rsidRDefault="006D52AF" w:rsidP="00827784">
      <w:pPr>
        <w:ind w:left="675" w:hanging="135"/>
        <w:jc w:val="center"/>
        <w:rPr>
          <w:b/>
          <w:snapToGrid w:val="0"/>
          <w:color w:val="000000"/>
        </w:rPr>
      </w:pPr>
    </w:p>
    <w:p w:rsidR="00B61AC6" w:rsidRPr="006D52AF" w:rsidRDefault="00B61AC6">
      <w:pPr>
        <w:shd w:val="clear" w:color="auto" w:fill="FFFFFF"/>
        <w:spacing w:before="3634" w:after="346"/>
        <w:ind w:left="331"/>
        <w:rPr>
          <w:b/>
          <w:bCs/>
          <w:sz w:val="32"/>
          <w:szCs w:val="32"/>
        </w:rPr>
        <w:sectPr w:rsidR="00B61AC6" w:rsidRPr="006D52AF" w:rsidSect="00827784">
          <w:footerReference w:type="default" r:id="rId9"/>
          <w:type w:val="continuous"/>
          <w:pgSz w:w="11909" w:h="16834"/>
          <w:pgMar w:top="1418" w:right="1418" w:bottom="1418" w:left="1418" w:header="709" w:footer="709" w:gutter="0"/>
          <w:cols w:space="60"/>
          <w:noEndnote/>
        </w:sectPr>
      </w:pPr>
    </w:p>
    <w:p w:rsidR="00B61AC6" w:rsidRPr="006D52AF" w:rsidRDefault="00B61AC6" w:rsidP="006D52AF">
      <w:pPr>
        <w:shd w:val="clear" w:color="auto" w:fill="FFFFFF"/>
        <w:ind w:left="14"/>
        <w:jc w:val="center"/>
        <w:rPr>
          <w:b/>
          <w:bCs/>
        </w:rPr>
      </w:pPr>
      <w:r w:rsidRPr="006D52AF">
        <w:rPr>
          <w:b/>
          <w:bCs/>
          <w:color w:val="000000"/>
          <w:spacing w:val="-19"/>
        </w:rPr>
        <w:lastRenderedPageBreak/>
        <w:t>1.</w:t>
      </w:r>
    </w:p>
    <w:p w:rsidR="00B61AC6" w:rsidRPr="006D52AF" w:rsidRDefault="00B61AC6" w:rsidP="006D52AF">
      <w:pPr>
        <w:pStyle w:val="Nadpis1"/>
      </w:pPr>
      <w:r w:rsidRPr="006D52AF">
        <w:t>ÚČEL</w:t>
      </w:r>
    </w:p>
    <w:p w:rsidR="00B61AC6" w:rsidRPr="006D52AF" w:rsidRDefault="00B61AC6" w:rsidP="006D52AF">
      <w:pPr>
        <w:shd w:val="clear" w:color="auto" w:fill="FFFFFF"/>
        <w:ind w:left="5"/>
        <w:jc w:val="center"/>
        <w:rPr>
          <w:b/>
          <w:bCs/>
        </w:rPr>
      </w:pPr>
    </w:p>
    <w:p w:rsidR="00B61AC6" w:rsidRDefault="00B61AC6" w:rsidP="006D52AF">
      <w:pPr>
        <w:shd w:val="clear" w:color="auto" w:fill="FFFFFF"/>
        <w:ind w:left="19"/>
        <w:jc w:val="both"/>
        <w:rPr>
          <w:color w:val="000000"/>
          <w:spacing w:val="-5"/>
        </w:rPr>
      </w:pPr>
      <w:r w:rsidRPr="006D52AF">
        <w:rPr>
          <w:color w:val="000000"/>
          <w:spacing w:val="1"/>
        </w:rPr>
        <w:t xml:space="preserve">Účelem směrnice je stanovit organizační zabezpečení požární ochrany na Univerzitě J. E. </w:t>
      </w:r>
      <w:r w:rsidRPr="006D52AF">
        <w:rPr>
          <w:color w:val="000000"/>
          <w:spacing w:val="4"/>
        </w:rPr>
        <w:t xml:space="preserve">Purkyně Ústí nad Labem (dále jen „UJEP") podle § 6, odstavce 1, písmeno a) zákona o </w:t>
      </w:r>
      <w:r w:rsidRPr="006D52AF">
        <w:rPr>
          <w:color w:val="000000"/>
          <w:spacing w:val="1"/>
        </w:rPr>
        <w:t xml:space="preserve">požární ochraně č. 133/1985 Sb. (dále jen zákona PO), ve znění pozdějších předpisů, a § 30 vyhlášky MV ČR č. </w:t>
      </w:r>
      <w:r w:rsidRPr="006D52AF">
        <w:rPr>
          <w:color w:val="000000"/>
          <w:spacing w:val="-1"/>
        </w:rPr>
        <w:t xml:space="preserve">246/2001 Sb. (dále jen vyhlášky) o stanovení podmínek požární bezpečnosti a výkonu státního požárního dozoru </w:t>
      </w:r>
      <w:r w:rsidRPr="006D52AF">
        <w:rPr>
          <w:color w:val="000000"/>
          <w:spacing w:val="4"/>
        </w:rPr>
        <w:t xml:space="preserve">(vyhláška o požární prevenci) vzhledem k tomu, že činnosti provozované v UJEP jsou </w:t>
      </w:r>
      <w:r w:rsidRPr="006D52AF">
        <w:rPr>
          <w:color w:val="000000"/>
          <w:spacing w:val="-2"/>
        </w:rPr>
        <w:t xml:space="preserve">zařazeny do kategorie činností se zvýšeným požárním nebezpečím, neboť svým charakterem </w:t>
      </w:r>
      <w:r w:rsidRPr="006D52AF">
        <w:rPr>
          <w:color w:val="000000"/>
          <w:spacing w:val="4"/>
        </w:rPr>
        <w:t xml:space="preserve">splňují kritéria daná ustanovením § 4 odst. 2) vyhlášky MV č. 246/2001 Sb., o požární </w:t>
      </w:r>
      <w:r w:rsidRPr="006D52AF">
        <w:rPr>
          <w:color w:val="000000"/>
          <w:spacing w:val="-5"/>
        </w:rPr>
        <w:t>prevenci.</w:t>
      </w:r>
    </w:p>
    <w:p w:rsidR="00505A18" w:rsidRDefault="00505A18" w:rsidP="006D52AF">
      <w:pPr>
        <w:shd w:val="clear" w:color="auto" w:fill="FFFFFF"/>
        <w:ind w:left="19"/>
        <w:jc w:val="both"/>
        <w:rPr>
          <w:color w:val="000000"/>
          <w:spacing w:val="-5"/>
        </w:rPr>
      </w:pPr>
    </w:p>
    <w:p w:rsidR="00B61AC6" w:rsidRPr="006D52AF" w:rsidRDefault="00B61AC6" w:rsidP="006D52AF">
      <w:pPr>
        <w:shd w:val="clear" w:color="auto" w:fill="FFFFFF"/>
        <w:ind w:left="3331" w:right="3322"/>
        <w:jc w:val="center"/>
        <w:rPr>
          <w:b/>
          <w:bCs/>
          <w:color w:val="000000"/>
          <w:spacing w:val="-8"/>
        </w:rPr>
      </w:pPr>
      <w:r w:rsidRPr="006D52AF">
        <w:rPr>
          <w:b/>
          <w:bCs/>
          <w:color w:val="000000"/>
          <w:spacing w:val="-8"/>
        </w:rPr>
        <w:t xml:space="preserve">2. </w:t>
      </w:r>
    </w:p>
    <w:p w:rsidR="00B61AC6" w:rsidRPr="006D52AF" w:rsidRDefault="00B61AC6" w:rsidP="006D52AF">
      <w:pPr>
        <w:pStyle w:val="Nadpis2"/>
        <w:spacing w:line="240" w:lineRule="auto"/>
      </w:pPr>
      <w:r w:rsidRPr="006D52AF">
        <w:t>ROZSAH PLATNOSTI</w:t>
      </w:r>
    </w:p>
    <w:p w:rsidR="00B61AC6" w:rsidRPr="006D52AF" w:rsidRDefault="00B61AC6" w:rsidP="006D52AF">
      <w:pPr>
        <w:shd w:val="clear" w:color="auto" w:fill="FFFFFF"/>
        <w:ind w:left="3328" w:right="3323"/>
        <w:jc w:val="center"/>
      </w:pPr>
    </w:p>
    <w:p w:rsidR="00B61AC6" w:rsidRDefault="00B61AC6" w:rsidP="006D52AF">
      <w:pPr>
        <w:shd w:val="clear" w:color="auto" w:fill="FFFFFF"/>
        <w:ind w:left="19"/>
        <w:jc w:val="both"/>
        <w:rPr>
          <w:color w:val="000000"/>
          <w:spacing w:val="-1"/>
        </w:rPr>
      </w:pPr>
      <w:r w:rsidRPr="006D52AF">
        <w:rPr>
          <w:color w:val="000000"/>
          <w:spacing w:val="1"/>
        </w:rPr>
        <w:t xml:space="preserve">Směrnice je platná na pracovištích UJEP v Ústí nad Labem a povinnosti v ní obsažené se </w:t>
      </w:r>
      <w:r w:rsidRPr="006D52AF">
        <w:rPr>
          <w:color w:val="000000"/>
          <w:spacing w:val="-1"/>
        </w:rPr>
        <w:t xml:space="preserve">vztahují na zaměstnance a v přiměřeném rozsahu i na studenty a další osoby, které vykonávají </w:t>
      </w:r>
      <w:r w:rsidRPr="006D52AF">
        <w:rPr>
          <w:color w:val="000000"/>
          <w:spacing w:val="8"/>
        </w:rPr>
        <w:t xml:space="preserve">činnosti se zvýšeným požárním nebezpečím nebo přicházejí s těmito činnostmi na </w:t>
      </w:r>
      <w:r w:rsidRPr="006D52AF">
        <w:rPr>
          <w:color w:val="000000"/>
          <w:spacing w:val="-1"/>
        </w:rPr>
        <w:t>pracovištích UJEP do styku.</w:t>
      </w:r>
    </w:p>
    <w:p w:rsidR="00505A18" w:rsidRPr="006D52AF" w:rsidRDefault="00505A18" w:rsidP="006D52AF">
      <w:pPr>
        <w:shd w:val="clear" w:color="auto" w:fill="FFFFFF"/>
        <w:ind w:left="19"/>
        <w:jc w:val="both"/>
      </w:pPr>
    </w:p>
    <w:p w:rsidR="00B61AC6" w:rsidRPr="006D52AF" w:rsidRDefault="00B61AC6" w:rsidP="006D52AF">
      <w:pPr>
        <w:shd w:val="clear" w:color="auto" w:fill="FFFFFF"/>
        <w:ind w:left="2813" w:right="2813"/>
        <w:jc w:val="center"/>
        <w:rPr>
          <w:b/>
          <w:bCs/>
          <w:color w:val="000000"/>
          <w:spacing w:val="-8"/>
        </w:rPr>
      </w:pPr>
      <w:r w:rsidRPr="006D52AF">
        <w:rPr>
          <w:b/>
          <w:bCs/>
          <w:color w:val="000000"/>
          <w:spacing w:val="-8"/>
        </w:rPr>
        <w:t xml:space="preserve">3. </w:t>
      </w:r>
    </w:p>
    <w:p w:rsidR="00B61AC6" w:rsidRDefault="00B61AC6" w:rsidP="006D52AF">
      <w:pPr>
        <w:pStyle w:val="Nadpis5"/>
        <w:spacing w:line="240" w:lineRule="auto"/>
      </w:pPr>
      <w:r w:rsidRPr="006D52AF">
        <w:t>POJMY, DEFINICE, ZKRATKY</w:t>
      </w:r>
    </w:p>
    <w:p w:rsidR="00505A18" w:rsidRPr="00505A18" w:rsidRDefault="00505A18" w:rsidP="00505A18"/>
    <w:p w:rsidR="00B61AC6" w:rsidRPr="006D52AF" w:rsidRDefault="00505A18" w:rsidP="00B10BAE">
      <w:pPr>
        <w:shd w:val="clear" w:color="auto" w:fill="F3F3F3"/>
        <w:ind w:left="19"/>
      </w:pPr>
      <w:r>
        <w:rPr>
          <w:b/>
          <w:bCs/>
          <w:color w:val="000000"/>
        </w:rPr>
        <w:t>3.1</w:t>
      </w:r>
      <w:r>
        <w:rPr>
          <w:b/>
          <w:bCs/>
          <w:color w:val="000000"/>
        </w:rPr>
        <w:tab/>
      </w:r>
      <w:r w:rsidR="00B61AC6" w:rsidRPr="006D52AF">
        <w:rPr>
          <w:b/>
          <w:bCs/>
          <w:color w:val="000000"/>
        </w:rPr>
        <w:t>Pojmy a definice pro potřeby této směrnice</w:t>
      </w:r>
    </w:p>
    <w:p w:rsidR="00B61AC6" w:rsidRPr="006D52AF" w:rsidRDefault="00B61AC6" w:rsidP="00505A18">
      <w:pPr>
        <w:shd w:val="clear" w:color="auto" w:fill="FFFFFF"/>
        <w:spacing w:before="120"/>
        <w:ind w:left="19"/>
        <w:jc w:val="both"/>
        <w:rPr>
          <w:color w:val="000000"/>
          <w:spacing w:val="1"/>
        </w:rPr>
      </w:pPr>
      <w:r w:rsidRPr="006D52AF">
        <w:rPr>
          <w:b/>
          <w:bCs/>
          <w:color w:val="000000"/>
          <w:spacing w:val="5"/>
        </w:rPr>
        <w:t xml:space="preserve">Právnická osoba </w:t>
      </w:r>
      <w:r w:rsidRPr="006D52AF">
        <w:rPr>
          <w:color w:val="000000"/>
          <w:spacing w:val="5"/>
        </w:rPr>
        <w:t xml:space="preserve">- je osoba, která má způsobilost k právním úkonům, s právními účinky </w:t>
      </w:r>
      <w:r w:rsidRPr="006D52AF">
        <w:rPr>
          <w:color w:val="000000"/>
          <w:spacing w:val="1"/>
        </w:rPr>
        <w:t xml:space="preserve">však jednat nemůže, proto musí mít určeného zástupce - statutární orgán. </w:t>
      </w:r>
    </w:p>
    <w:p w:rsidR="00B61AC6" w:rsidRPr="006D52AF" w:rsidRDefault="00B61AC6" w:rsidP="00505A18">
      <w:pPr>
        <w:shd w:val="clear" w:color="auto" w:fill="FFFFFF"/>
        <w:spacing w:before="120"/>
        <w:ind w:left="17"/>
        <w:jc w:val="both"/>
      </w:pPr>
      <w:r w:rsidRPr="006D52AF">
        <w:rPr>
          <w:b/>
          <w:bCs/>
          <w:color w:val="000000"/>
          <w:spacing w:val="7"/>
        </w:rPr>
        <w:t xml:space="preserve">Statutární orgán </w:t>
      </w:r>
      <w:r w:rsidRPr="006D52AF">
        <w:rPr>
          <w:color w:val="000000"/>
          <w:spacing w:val="7"/>
        </w:rPr>
        <w:t xml:space="preserve">- je určený zástupce právnické osoby oprávněný jednat jejím jménem </w:t>
      </w:r>
      <w:r w:rsidRPr="006D52AF">
        <w:rPr>
          <w:color w:val="000000"/>
          <w:spacing w:val="-5"/>
        </w:rPr>
        <w:t>s právními účinky.</w:t>
      </w:r>
    </w:p>
    <w:p w:rsidR="00B61AC6" w:rsidRPr="006D52AF" w:rsidRDefault="00B61AC6" w:rsidP="00505A18">
      <w:pPr>
        <w:shd w:val="clear" w:color="auto" w:fill="FFFFFF"/>
        <w:spacing w:before="120"/>
        <w:jc w:val="both"/>
      </w:pPr>
      <w:r w:rsidRPr="006D52AF">
        <w:rPr>
          <w:b/>
          <w:bCs/>
          <w:color w:val="000000"/>
          <w:spacing w:val="-1"/>
        </w:rPr>
        <w:t xml:space="preserve">Vedoucí zaměstnanec </w:t>
      </w:r>
      <w:r w:rsidRPr="006D52AF">
        <w:rPr>
          <w:color w:val="000000"/>
          <w:spacing w:val="-1"/>
        </w:rPr>
        <w:t xml:space="preserve">- je ten, jemuž zákoník práce přiznává oprávnění stanovit a ukládat podřízeným pracovníkům pracovní úkoly, organizovat, řídit a kontrolovat jejich práci a dávat </w:t>
      </w:r>
      <w:r w:rsidRPr="006D52AF">
        <w:rPr>
          <w:color w:val="000000"/>
          <w:spacing w:val="6"/>
        </w:rPr>
        <w:t xml:space="preserve">jim k tomto účelu závazné pokyny. Ve své řídící činnosti odpovídá za zajištění požární </w:t>
      </w:r>
      <w:r w:rsidRPr="006D52AF">
        <w:rPr>
          <w:color w:val="000000"/>
          <w:spacing w:val="1"/>
        </w:rPr>
        <w:t xml:space="preserve">ochrany na tomto úseku v rozsahu své funkce a podílí se na plnění úkolů a vypracování </w:t>
      </w:r>
      <w:r w:rsidRPr="006D52AF">
        <w:rPr>
          <w:color w:val="000000"/>
          <w:spacing w:val="-2"/>
        </w:rPr>
        <w:t>dokumentace PO pro jimi řízený úsek.</w:t>
      </w:r>
    </w:p>
    <w:p w:rsidR="00B61AC6" w:rsidRPr="006D52AF" w:rsidRDefault="00B61AC6" w:rsidP="00505A18">
      <w:pPr>
        <w:shd w:val="clear" w:color="auto" w:fill="FFFFFF"/>
        <w:spacing w:before="120"/>
        <w:ind w:left="19"/>
        <w:jc w:val="both"/>
      </w:pPr>
      <w:r w:rsidRPr="006D52AF">
        <w:rPr>
          <w:b/>
          <w:bCs/>
          <w:color w:val="000000"/>
          <w:spacing w:val="-1"/>
        </w:rPr>
        <w:t xml:space="preserve">Zaměstnanec </w:t>
      </w:r>
      <w:r w:rsidRPr="006D52AF">
        <w:rPr>
          <w:color w:val="000000"/>
          <w:spacing w:val="-1"/>
        </w:rPr>
        <w:t>- osoba v pracovně právním vztahu k zaměstnavateli.</w:t>
      </w:r>
    </w:p>
    <w:p w:rsidR="00B61AC6" w:rsidRPr="006D52AF" w:rsidRDefault="00B61AC6" w:rsidP="00505A18">
      <w:pPr>
        <w:shd w:val="clear" w:color="auto" w:fill="FFFFFF"/>
        <w:spacing w:before="120"/>
        <w:jc w:val="both"/>
      </w:pPr>
      <w:r w:rsidRPr="006D52AF">
        <w:rPr>
          <w:b/>
          <w:bCs/>
          <w:color w:val="000000"/>
          <w:spacing w:val="1"/>
        </w:rPr>
        <w:t xml:space="preserve">Odborně způsobilá osoba </w:t>
      </w:r>
      <w:r w:rsidRPr="006D52AF">
        <w:rPr>
          <w:color w:val="000000"/>
          <w:spacing w:val="1"/>
        </w:rPr>
        <w:t>(dále jen OZO) - je fyzická osoba, která má odbornou způsobilost</w:t>
      </w:r>
      <w:r w:rsidRPr="006D52AF">
        <w:t xml:space="preserve"> </w:t>
      </w:r>
      <w:r w:rsidRPr="006D52AF">
        <w:rPr>
          <w:color w:val="000000"/>
          <w:spacing w:val="-2"/>
        </w:rPr>
        <w:t>s písemným osvědčením k této činnosti vystavené Ministerstvem vnitra ČR.</w:t>
      </w:r>
    </w:p>
    <w:p w:rsidR="00B61AC6" w:rsidRPr="006D52AF" w:rsidRDefault="00B61AC6" w:rsidP="00505A18">
      <w:pPr>
        <w:shd w:val="clear" w:color="auto" w:fill="FFFFFF"/>
        <w:spacing w:before="120"/>
        <w:ind w:left="19"/>
        <w:jc w:val="both"/>
      </w:pPr>
      <w:r w:rsidRPr="006D52AF">
        <w:rPr>
          <w:b/>
          <w:bCs/>
          <w:color w:val="000000"/>
          <w:spacing w:val="1"/>
        </w:rPr>
        <w:t xml:space="preserve">Preventivní požární hlídka </w:t>
      </w:r>
      <w:r w:rsidRPr="006D52AF">
        <w:rPr>
          <w:color w:val="000000"/>
          <w:spacing w:val="1"/>
        </w:rPr>
        <w:t>(dále PPH) - je hlídka v minimálním počtu 1+</w:t>
      </w:r>
      <w:r w:rsidR="00C818EA">
        <w:rPr>
          <w:color w:val="000000"/>
          <w:spacing w:val="1"/>
        </w:rPr>
        <w:t>1</w:t>
      </w:r>
      <w:r w:rsidRPr="006D52AF">
        <w:rPr>
          <w:color w:val="000000"/>
          <w:spacing w:val="1"/>
        </w:rPr>
        <w:t xml:space="preserve"> osoby (velitel a</w:t>
      </w:r>
      <w:r w:rsidRPr="006D52AF">
        <w:t xml:space="preserve"> </w:t>
      </w:r>
      <w:r w:rsidRPr="006D52AF">
        <w:rPr>
          <w:color w:val="000000"/>
          <w:spacing w:val="4"/>
        </w:rPr>
        <w:t>dva členové) jmenovaná z řád zaměstnanců pro činnost se zvýšeným požární nebezpečím.</w:t>
      </w:r>
    </w:p>
    <w:p w:rsidR="00B61AC6" w:rsidRPr="006D52AF" w:rsidRDefault="00B61AC6" w:rsidP="00505A18">
      <w:pPr>
        <w:shd w:val="clear" w:color="auto" w:fill="FFFFFF"/>
        <w:spacing w:before="120"/>
        <w:ind w:left="11"/>
        <w:jc w:val="both"/>
      </w:pPr>
      <w:r w:rsidRPr="006D52AF">
        <w:rPr>
          <w:color w:val="000000"/>
          <w:spacing w:val="4"/>
        </w:rPr>
        <w:t>Jejím úkolem je dohlížet na dodržování předpisů a v případě vzniku požáru provést nutné</w:t>
      </w:r>
      <w:r w:rsidRPr="006D52AF">
        <w:t xml:space="preserve"> </w:t>
      </w:r>
      <w:r w:rsidRPr="006D52AF">
        <w:rPr>
          <w:color w:val="000000"/>
        </w:rPr>
        <w:t>opatření k záchraně ohrožených osob, přivolat jednotky PO a účastnit se likvidace požáru.</w:t>
      </w:r>
    </w:p>
    <w:p w:rsidR="00B61AC6" w:rsidRPr="006D52AF" w:rsidRDefault="00B61AC6" w:rsidP="00505A18">
      <w:pPr>
        <w:shd w:val="clear" w:color="auto" w:fill="FFFFFF"/>
        <w:spacing w:before="120"/>
        <w:ind w:left="19"/>
        <w:jc w:val="both"/>
      </w:pPr>
      <w:r w:rsidRPr="006D52AF">
        <w:rPr>
          <w:b/>
          <w:bCs/>
          <w:color w:val="000000"/>
          <w:spacing w:val="4"/>
        </w:rPr>
        <w:t xml:space="preserve">Požární technika </w:t>
      </w:r>
      <w:r w:rsidRPr="006D52AF">
        <w:rPr>
          <w:color w:val="000000"/>
          <w:spacing w:val="4"/>
        </w:rPr>
        <w:t>- zásahové požární automobily, požární přívěsy, návěsy, kontejnery,</w:t>
      </w:r>
      <w:r w:rsidRPr="006D52AF">
        <w:t xml:space="preserve"> </w:t>
      </w:r>
      <w:r w:rsidRPr="006D52AF">
        <w:rPr>
          <w:color w:val="000000"/>
          <w:spacing w:val="-3"/>
        </w:rPr>
        <w:t>plavidla, vznášedla a letadla.</w:t>
      </w:r>
    </w:p>
    <w:p w:rsidR="00B61AC6" w:rsidRPr="006D52AF" w:rsidRDefault="00B61AC6" w:rsidP="00505A18">
      <w:pPr>
        <w:shd w:val="clear" w:color="auto" w:fill="FFFFFF"/>
        <w:spacing w:before="120"/>
        <w:ind w:left="19"/>
        <w:jc w:val="both"/>
      </w:pPr>
      <w:r w:rsidRPr="006D52AF">
        <w:rPr>
          <w:b/>
          <w:bCs/>
          <w:color w:val="000000"/>
          <w:spacing w:val="1"/>
        </w:rPr>
        <w:t xml:space="preserve">Věcné prostředky požární ochrany </w:t>
      </w:r>
      <w:r w:rsidRPr="006D52AF">
        <w:rPr>
          <w:color w:val="000000"/>
          <w:spacing w:val="1"/>
        </w:rPr>
        <w:t>(např. hasící přístroje atd.) - jsou prostředky používané</w:t>
      </w:r>
      <w:r w:rsidRPr="006D52AF">
        <w:t xml:space="preserve"> </w:t>
      </w:r>
      <w:r w:rsidRPr="006D52AF">
        <w:rPr>
          <w:color w:val="000000"/>
          <w:spacing w:val="8"/>
        </w:rPr>
        <w:t>k ochraně, záchraně a evakuaci osob, k hašení požáru a prostředky používané např. při</w:t>
      </w:r>
      <w:r w:rsidRPr="006D52AF">
        <w:t xml:space="preserve"> </w:t>
      </w:r>
      <w:r w:rsidRPr="006D52AF">
        <w:rPr>
          <w:color w:val="000000"/>
          <w:spacing w:val="-4"/>
        </w:rPr>
        <w:t>činnosti požární hlídky.</w:t>
      </w:r>
    </w:p>
    <w:p w:rsidR="00B61AC6" w:rsidRPr="006D52AF" w:rsidRDefault="00B61AC6" w:rsidP="00505A18">
      <w:pPr>
        <w:shd w:val="clear" w:color="auto" w:fill="FFFFFF"/>
        <w:spacing w:before="120"/>
        <w:ind w:right="5"/>
        <w:jc w:val="both"/>
      </w:pPr>
      <w:r w:rsidRPr="006D52AF">
        <w:rPr>
          <w:b/>
          <w:bCs/>
          <w:color w:val="000000"/>
        </w:rPr>
        <w:t xml:space="preserve">Požárně bezpečnostní zařízení </w:t>
      </w:r>
      <w:r w:rsidRPr="006D52AF">
        <w:rPr>
          <w:color w:val="000000"/>
        </w:rPr>
        <w:t xml:space="preserve">(elektrická požární signalizace, ruční požárně poplachové </w:t>
      </w:r>
      <w:r w:rsidRPr="006D52AF">
        <w:rPr>
          <w:color w:val="000000"/>
          <w:spacing w:val="-1"/>
        </w:rPr>
        <w:t xml:space="preserve">zařízení, kouřové klapky včetně ovládacího zařízení, zařízení přirozeného odvětrání kouře, evakuační výtah, nouzové osvětlení, požární vodovody, požární klapky, požární dveře včetně </w:t>
      </w:r>
      <w:r w:rsidRPr="006D52AF">
        <w:rPr>
          <w:color w:val="000000"/>
          <w:spacing w:val="-2"/>
        </w:rPr>
        <w:t xml:space="preserve">jejich funkčního vybavení, náhradní zdroje určené k provozuschopnosti požárně </w:t>
      </w:r>
      <w:r w:rsidRPr="006D52AF">
        <w:rPr>
          <w:color w:val="000000"/>
          <w:spacing w:val="6"/>
        </w:rPr>
        <w:t xml:space="preserve">bezpečnostních zařízení atd.) - systémy, technická zařízení a výrobky pro stavby podmiňující </w:t>
      </w:r>
      <w:r w:rsidRPr="006D52AF">
        <w:rPr>
          <w:color w:val="000000"/>
          <w:spacing w:val="-2"/>
        </w:rPr>
        <w:t>požární bezpečnost stavby nebo jiného zařízeni.</w:t>
      </w:r>
    </w:p>
    <w:p w:rsidR="00B61AC6" w:rsidRPr="006D52AF" w:rsidRDefault="00B61AC6" w:rsidP="00505A18">
      <w:pPr>
        <w:shd w:val="clear" w:color="auto" w:fill="FFFFFF"/>
        <w:spacing w:before="120"/>
        <w:ind w:left="14"/>
        <w:jc w:val="both"/>
      </w:pPr>
      <w:r w:rsidRPr="006D52AF">
        <w:rPr>
          <w:b/>
          <w:bCs/>
          <w:color w:val="000000"/>
          <w:spacing w:val="5"/>
        </w:rPr>
        <w:t xml:space="preserve">Vyhrazenými druhy požární techniky, věcných prostředků PO </w:t>
      </w:r>
      <w:r w:rsidRPr="006D52AF">
        <w:rPr>
          <w:color w:val="000000"/>
          <w:spacing w:val="5"/>
        </w:rPr>
        <w:t xml:space="preserve">a </w:t>
      </w:r>
      <w:r w:rsidRPr="006D52AF">
        <w:rPr>
          <w:b/>
          <w:bCs/>
          <w:color w:val="000000"/>
          <w:spacing w:val="5"/>
        </w:rPr>
        <w:t xml:space="preserve">požárně bezpečnostních </w:t>
      </w:r>
      <w:r w:rsidRPr="006D52AF">
        <w:rPr>
          <w:b/>
          <w:bCs/>
          <w:color w:val="000000"/>
          <w:spacing w:val="3"/>
        </w:rPr>
        <w:t xml:space="preserve">zařízení </w:t>
      </w:r>
      <w:r w:rsidRPr="006D52AF">
        <w:rPr>
          <w:color w:val="000000"/>
          <w:spacing w:val="3"/>
        </w:rPr>
        <w:t xml:space="preserve">- požární technika, pro kterou jsou stanoveny technické podmínky zvláštním právním </w:t>
      </w:r>
      <w:r w:rsidRPr="006D52AF">
        <w:rPr>
          <w:color w:val="000000"/>
          <w:spacing w:val="-2"/>
        </w:rPr>
        <w:t xml:space="preserve">předpisem, věcné prostředky požární ochrany a požárně bezpečnostní zařízení, na jejichž projektování, </w:t>
      </w:r>
      <w:r w:rsidRPr="006D52AF">
        <w:rPr>
          <w:color w:val="000000"/>
          <w:spacing w:val="-1"/>
        </w:rPr>
        <w:t>instalaci, provoz, kontrolu, údržbu a opravy jsou kladeny zvláštní požadavky.</w:t>
      </w:r>
    </w:p>
    <w:p w:rsidR="00B61AC6" w:rsidRPr="006D52AF" w:rsidRDefault="00B61AC6" w:rsidP="00505A18">
      <w:pPr>
        <w:shd w:val="clear" w:color="auto" w:fill="FFFFFF"/>
        <w:spacing w:before="120"/>
        <w:ind w:left="14" w:right="5"/>
        <w:jc w:val="both"/>
      </w:pPr>
      <w:r w:rsidRPr="006D52AF">
        <w:rPr>
          <w:b/>
          <w:bCs/>
          <w:color w:val="000000"/>
          <w:spacing w:val="2"/>
        </w:rPr>
        <w:lastRenderedPageBreak/>
        <w:t xml:space="preserve">Ohlašovnou požárů </w:t>
      </w:r>
      <w:r w:rsidRPr="006D52AF">
        <w:rPr>
          <w:color w:val="000000"/>
          <w:spacing w:val="2"/>
        </w:rPr>
        <w:t xml:space="preserve">- místo s trvalou obsluhou vybaveno potřebnými komunikačními prostředky, </w:t>
      </w:r>
      <w:r w:rsidRPr="006D52AF">
        <w:rPr>
          <w:color w:val="000000"/>
          <w:spacing w:val="3"/>
        </w:rPr>
        <w:t xml:space="preserve">které je určeno k přijímání hlášení o vzniku požáru nebo jiné mimořádné události a k vyhlášení </w:t>
      </w:r>
      <w:r w:rsidRPr="006D52AF">
        <w:rPr>
          <w:color w:val="000000"/>
          <w:spacing w:val="-2"/>
        </w:rPr>
        <w:t>požárního poplachu, jakož i k plnění dalších úkolů podle příslušné dokumentace požární ochrany.</w:t>
      </w:r>
    </w:p>
    <w:p w:rsidR="00505A18" w:rsidRDefault="00505A18" w:rsidP="006D52AF">
      <w:pPr>
        <w:shd w:val="clear" w:color="auto" w:fill="FFFFFF"/>
        <w:ind w:left="19"/>
        <w:rPr>
          <w:b/>
          <w:bCs/>
          <w:color w:val="000000"/>
          <w:spacing w:val="1"/>
        </w:rPr>
      </w:pPr>
    </w:p>
    <w:p w:rsidR="00B61AC6" w:rsidRDefault="00B61AC6" w:rsidP="00D17CC5">
      <w:pPr>
        <w:numPr>
          <w:ilvl w:val="1"/>
          <w:numId w:val="25"/>
        </w:numPr>
        <w:shd w:val="clear" w:color="auto" w:fill="F3F3F3"/>
        <w:rPr>
          <w:b/>
          <w:bCs/>
          <w:color w:val="000000"/>
          <w:spacing w:val="1"/>
        </w:rPr>
      </w:pPr>
      <w:r w:rsidRPr="006D52AF">
        <w:rPr>
          <w:b/>
          <w:bCs/>
          <w:color w:val="000000"/>
          <w:spacing w:val="1"/>
        </w:rPr>
        <w:t>Zkratky</w:t>
      </w:r>
    </w:p>
    <w:p w:rsidR="00505A18" w:rsidRPr="006D52AF" w:rsidRDefault="00505A18" w:rsidP="00505A18">
      <w:pPr>
        <w:shd w:val="clear" w:color="auto" w:fill="FFFFFF"/>
        <w:ind w:left="19"/>
      </w:pPr>
    </w:p>
    <w:p w:rsidR="00B61AC6" w:rsidRPr="006D52AF" w:rsidRDefault="00B61AC6" w:rsidP="006D52AF">
      <w:pPr>
        <w:shd w:val="clear" w:color="auto" w:fill="FFFFFF"/>
        <w:tabs>
          <w:tab w:val="left" w:pos="1406"/>
        </w:tabs>
        <w:ind w:left="19"/>
      </w:pPr>
      <w:r w:rsidRPr="006D52AF">
        <w:rPr>
          <w:color w:val="000000"/>
          <w:spacing w:val="-5"/>
        </w:rPr>
        <w:t>CPP</w:t>
      </w:r>
      <w:r w:rsidRPr="006D52AF">
        <w:rPr>
          <w:color w:val="000000"/>
        </w:rPr>
        <w:tab/>
      </w:r>
      <w:r w:rsidRPr="006D52AF">
        <w:rPr>
          <w:color w:val="000000"/>
          <w:spacing w:val="-2"/>
        </w:rPr>
        <w:t>cvičný požární poplach</w:t>
      </w:r>
    </w:p>
    <w:p w:rsidR="00B61AC6" w:rsidRPr="006D52AF" w:rsidRDefault="00B61AC6" w:rsidP="006D52AF">
      <w:pPr>
        <w:shd w:val="clear" w:color="auto" w:fill="FFFFFF"/>
        <w:tabs>
          <w:tab w:val="left" w:pos="1406"/>
        </w:tabs>
        <w:ind w:left="19"/>
      </w:pPr>
      <w:r w:rsidRPr="006D52AF">
        <w:rPr>
          <w:color w:val="000000"/>
          <w:spacing w:val="-9"/>
        </w:rPr>
        <w:t>PO</w:t>
      </w:r>
      <w:r w:rsidRPr="006D52AF">
        <w:rPr>
          <w:color w:val="000000"/>
        </w:rPr>
        <w:tab/>
      </w:r>
      <w:r w:rsidRPr="006D52AF">
        <w:rPr>
          <w:color w:val="000000"/>
          <w:spacing w:val="-1"/>
        </w:rPr>
        <w:t>požární ochrana</w:t>
      </w:r>
    </w:p>
    <w:p w:rsidR="00047C76" w:rsidRDefault="00047C76" w:rsidP="006D52AF">
      <w:pPr>
        <w:shd w:val="clear" w:color="auto" w:fill="FFFFFF"/>
        <w:tabs>
          <w:tab w:val="left" w:pos="1406"/>
        </w:tabs>
        <w:ind w:left="19"/>
        <w:rPr>
          <w:color w:val="000000"/>
          <w:spacing w:val="-5"/>
        </w:rPr>
      </w:pPr>
      <w:r>
        <w:rPr>
          <w:color w:val="000000"/>
          <w:spacing w:val="-5"/>
        </w:rPr>
        <w:t>EP</w:t>
      </w:r>
      <w:r>
        <w:rPr>
          <w:color w:val="000000"/>
          <w:spacing w:val="-5"/>
        </w:rPr>
        <w:tab/>
        <w:t>evakuační plán</w:t>
      </w:r>
    </w:p>
    <w:p w:rsidR="00047C76" w:rsidRDefault="00047C76" w:rsidP="006D52AF">
      <w:pPr>
        <w:shd w:val="clear" w:color="auto" w:fill="FFFFFF"/>
        <w:tabs>
          <w:tab w:val="left" w:pos="1406"/>
        </w:tabs>
        <w:ind w:left="19"/>
        <w:rPr>
          <w:color w:val="000000"/>
          <w:spacing w:val="-5"/>
        </w:rPr>
      </w:pPr>
      <w:r>
        <w:rPr>
          <w:color w:val="000000"/>
          <w:spacing w:val="-5"/>
        </w:rPr>
        <w:t>DZP</w:t>
      </w:r>
      <w:r>
        <w:rPr>
          <w:color w:val="000000"/>
          <w:spacing w:val="-5"/>
        </w:rPr>
        <w:tab/>
        <w:t>dokumentace zdolávání požárů</w:t>
      </w:r>
    </w:p>
    <w:p w:rsidR="00047C76" w:rsidRDefault="00047C76" w:rsidP="006D52AF">
      <w:pPr>
        <w:shd w:val="clear" w:color="auto" w:fill="FFFFFF"/>
        <w:tabs>
          <w:tab w:val="left" w:pos="1406"/>
        </w:tabs>
        <w:ind w:left="19"/>
        <w:rPr>
          <w:color w:val="000000"/>
          <w:spacing w:val="-5"/>
        </w:rPr>
      </w:pPr>
      <w:r>
        <w:rPr>
          <w:color w:val="000000"/>
          <w:spacing w:val="-5"/>
        </w:rPr>
        <w:t>PPS</w:t>
      </w:r>
      <w:r>
        <w:rPr>
          <w:color w:val="000000"/>
          <w:spacing w:val="-5"/>
        </w:rPr>
        <w:tab/>
        <w:t>požární poplachová směrnice</w:t>
      </w:r>
    </w:p>
    <w:p w:rsidR="00B61AC6" w:rsidRPr="006D52AF" w:rsidRDefault="00B61AC6" w:rsidP="006D52AF">
      <w:pPr>
        <w:shd w:val="clear" w:color="auto" w:fill="FFFFFF"/>
        <w:tabs>
          <w:tab w:val="left" w:pos="1406"/>
        </w:tabs>
        <w:ind w:left="19"/>
      </w:pPr>
      <w:r w:rsidRPr="006D52AF">
        <w:rPr>
          <w:color w:val="000000"/>
          <w:spacing w:val="-5"/>
        </w:rPr>
        <w:t>PHP</w:t>
      </w:r>
      <w:r w:rsidRPr="006D52AF">
        <w:rPr>
          <w:color w:val="000000"/>
        </w:rPr>
        <w:tab/>
      </w:r>
      <w:r w:rsidRPr="006D52AF">
        <w:rPr>
          <w:color w:val="000000"/>
          <w:spacing w:val="-2"/>
        </w:rPr>
        <w:t>přenosné h</w:t>
      </w:r>
      <w:r w:rsidR="00B81B34">
        <w:rPr>
          <w:color w:val="000000"/>
          <w:spacing w:val="-2"/>
        </w:rPr>
        <w:t>asi</w:t>
      </w:r>
      <w:r w:rsidRPr="006D52AF">
        <w:rPr>
          <w:color w:val="000000"/>
          <w:spacing w:val="-2"/>
        </w:rPr>
        <w:t>cí přístroje</w:t>
      </w:r>
    </w:p>
    <w:p w:rsidR="00B61AC6" w:rsidRPr="006D52AF" w:rsidRDefault="00B61AC6" w:rsidP="006D52AF">
      <w:pPr>
        <w:shd w:val="clear" w:color="auto" w:fill="FFFFFF"/>
        <w:tabs>
          <w:tab w:val="left" w:pos="1406"/>
        </w:tabs>
        <w:ind w:left="19"/>
      </w:pPr>
      <w:r w:rsidRPr="006D52AF">
        <w:rPr>
          <w:color w:val="000000"/>
        </w:rPr>
        <w:t>H</w:t>
      </w:r>
      <w:r w:rsidRPr="006D52AF">
        <w:rPr>
          <w:color w:val="000000"/>
        </w:rPr>
        <w:tab/>
        <w:t>požární vodovod</w:t>
      </w:r>
      <w:r w:rsidR="00047C76">
        <w:rPr>
          <w:color w:val="000000"/>
        </w:rPr>
        <w:t xml:space="preserve"> /hydrant/</w:t>
      </w:r>
    </w:p>
    <w:p w:rsidR="00B61AC6" w:rsidRDefault="00B61AC6" w:rsidP="006D52AF">
      <w:pPr>
        <w:shd w:val="clear" w:color="auto" w:fill="FFFFFF"/>
        <w:tabs>
          <w:tab w:val="left" w:pos="1406"/>
        </w:tabs>
        <w:ind w:left="14"/>
        <w:rPr>
          <w:color w:val="000000"/>
          <w:spacing w:val="-2"/>
        </w:rPr>
      </w:pPr>
      <w:r w:rsidRPr="006D52AF">
        <w:rPr>
          <w:color w:val="000000"/>
          <w:spacing w:val="-7"/>
        </w:rPr>
        <w:t>EPS</w:t>
      </w:r>
      <w:r w:rsidRPr="006D52AF">
        <w:rPr>
          <w:color w:val="000000"/>
        </w:rPr>
        <w:tab/>
      </w:r>
      <w:r w:rsidRPr="006D52AF">
        <w:rPr>
          <w:color w:val="000000"/>
          <w:spacing w:val="-2"/>
        </w:rPr>
        <w:t>elektrická požární signalizace</w:t>
      </w:r>
    </w:p>
    <w:p w:rsidR="00047C76" w:rsidRDefault="00047C76" w:rsidP="006D52AF">
      <w:pPr>
        <w:shd w:val="clear" w:color="auto" w:fill="FFFFFF"/>
        <w:tabs>
          <w:tab w:val="left" w:pos="1406"/>
        </w:tabs>
        <w:ind w:left="14"/>
        <w:rPr>
          <w:color w:val="000000"/>
          <w:spacing w:val="-2"/>
        </w:rPr>
      </w:pPr>
      <w:r>
        <w:rPr>
          <w:color w:val="000000"/>
          <w:spacing w:val="-2"/>
        </w:rPr>
        <w:t>ERO</w:t>
      </w:r>
      <w:r>
        <w:rPr>
          <w:color w:val="000000"/>
          <w:spacing w:val="-2"/>
        </w:rPr>
        <w:tab/>
        <w:t>evakuační rozhlas</w:t>
      </w:r>
    </w:p>
    <w:p w:rsidR="00047C76" w:rsidRDefault="00047C76" w:rsidP="006D52AF">
      <w:pPr>
        <w:shd w:val="clear" w:color="auto" w:fill="FFFFFF"/>
        <w:tabs>
          <w:tab w:val="left" w:pos="1406"/>
        </w:tabs>
        <w:ind w:left="14"/>
        <w:rPr>
          <w:color w:val="000000"/>
          <w:spacing w:val="-2"/>
        </w:rPr>
      </w:pPr>
      <w:r>
        <w:rPr>
          <w:color w:val="000000"/>
          <w:spacing w:val="-2"/>
        </w:rPr>
        <w:t>PK</w:t>
      </w:r>
      <w:r>
        <w:rPr>
          <w:color w:val="000000"/>
          <w:spacing w:val="-2"/>
        </w:rPr>
        <w:tab/>
        <w:t>požární klapky</w:t>
      </w:r>
    </w:p>
    <w:p w:rsidR="00047C76" w:rsidRDefault="00047C76" w:rsidP="006D52AF">
      <w:pPr>
        <w:shd w:val="clear" w:color="auto" w:fill="FFFFFF"/>
        <w:tabs>
          <w:tab w:val="left" w:pos="1406"/>
        </w:tabs>
        <w:ind w:left="14"/>
        <w:rPr>
          <w:color w:val="000000"/>
          <w:spacing w:val="-2"/>
        </w:rPr>
      </w:pPr>
      <w:r>
        <w:rPr>
          <w:color w:val="000000"/>
          <w:spacing w:val="-2"/>
        </w:rPr>
        <w:t>SHZ</w:t>
      </w:r>
      <w:r>
        <w:rPr>
          <w:color w:val="000000"/>
          <w:spacing w:val="-2"/>
        </w:rPr>
        <w:tab/>
        <w:t>stabilní hasicí zařízení</w:t>
      </w:r>
    </w:p>
    <w:p w:rsidR="00047C76" w:rsidRDefault="00047C76" w:rsidP="006D52AF">
      <w:pPr>
        <w:shd w:val="clear" w:color="auto" w:fill="FFFFFF"/>
        <w:tabs>
          <w:tab w:val="left" w:pos="1406"/>
        </w:tabs>
        <w:ind w:left="14"/>
        <w:rPr>
          <w:color w:val="000000"/>
          <w:spacing w:val="-2"/>
        </w:rPr>
      </w:pPr>
      <w:r>
        <w:rPr>
          <w:color w:val="000000"/>
          <w:spacing w:val="-2"/>
        </w:rPr>
        <w:t xml:space="preserve">NO </w:t>
      </w:r>
      <w:r>
        <w:rPr>
          <w:color w:val="000000"/>
          <w:spacing w:val="-2"/>
        </w:rPr>
        <w:tab/>
        <w:t>nouzové osvětlení</w:t>
      </w:r>
    </w:p>
    <w:p w:rsidR="00505A18" w:rsidRDefault="00505A18" w:rsidP="006D52AF">
      <w:pPr>
        <w:shd w:val="clear" w:color="auto" w:fill="FFFFFF"/>
        <w:tabs>
          <w:tab w:val="left" w:pos="1406"/>
        </w:tabs>
        <w:ind w:left="14"/>
        <w:rPr>
          <w:color w:val="000000"/>
          <w:spacing w:val="-2"/>
        </w:rPr>
      </w:pPr>
    </w:p>
    <w:p w:rsidR="00505A18" w:rsidRPr="006D52AF" w:rsidRDefault="00505A18" w:rsidP="006D52AF">
      <w:pPr>
        <w:shd w:val="clear" w:color="auto" w:fill="FFFFFF"/>
        <w:tabs>
          <w:tab w:val="left" w:pos="1406"/>
        </w:tabs>
        <w:ind w:left="14"/>
      </w:pPr>
    </w:p>
    <w:p w:rsidR="00B61AC6" w:rsidRPr="006D52AF" w:rsidRDefault="00B61AC6" w:rsidP="006D52AF">
      <w:pPr>
        <w:shd w:val="clear" w:color="auto" w:fill="FFFFFF"/>
        <w:ind w:left="578" w:right="516" w:firstLine="3878"/>
        <w:rPr>
          <w:b/>
          <w:bCs/>
          <w:color w:val="000000"/>
          <w:spacing w:val="-16"/>
        </w:rPr>
      </w:pPr>
      <w:r w:rsidRPr="006D52AF">
        <w:rPr>
          <w:b/>
          <w:bCs/>
          <w:color w:val="000000"/>
          <w:spacing w:val="-16"/>
        </w:rPr>
        <w:t>4.</w:t>
      </w:r>
    </w:p>
    <w:p w:rsidR="00B61AC6" w:rsidRDefault="00B61AC6" w:rsidP="006D52AF">
      <w:pPr>
        <w:pStyle w:val="Nadpis3"/>
        <w:spacing w:line="240" w:lineRule="auto"/>
      </w:pPr>
      <w:r w:rsidRPr="006D52AF">
        <w:t>ODPOVĚDNOST ZA PLNĚNÍ ÚKOLŮ V OBLASTI POŽÁRNÍ OCHRANY</w:t>
      </w:r>
    </w:p>
    <w:p w:rsidR="00505A18" w:rsidRPr="00505A18" w:rsidRDefault="00505A18" w:rsidP="00505A18"/>
    <w:p w:rsidR="00B61AC6" w:rsidRDefault="00B61AC6" w:rsidP="006D52AF">
      <w:pPr>
        <w:shd w:val="clear" w:color="auto" w:fill="FFFFFF"/>
        <w:ind w:left="19" w:right="10"/>
        <w:jc w:val="both"/>
        <w:rPr>
          <w:color w:val="000000"/>
          <w:spacing w:val="-2"/>
        </w:rPr>
      </w:pPr>
      <w:r w:rsidRPr="006D52AF">
        <w:rPr>
          <w:color w:val="000000"/>
          <w:spacing w:val="7"/>
        </w:rPr>
        <w:t xml:space="preserve">UJEP v Ústí nad Labem plní povinnosti na úseku požární ochrany ve všech prostorách, které užívá k </w:t>
      </w:r>
      <w:r w:rsidRPr="006D52AF">
        <w:rPr>
          <w:color w:val="000000"/>
          <w:spacing w:val="-2"/>
        </w:rPr>
        <w:t>provozování činnosti.</w:t>
      </w:r>
    </w:p>
    <w:p w:rsidR="00505A18" w:rsidRPr="006D52AF" w:rsidRDefault="00505A18" w:rsidP="006D52AF">
      <w:pPr>
        <w:shd w:val="clear" w:color="auto" w:fill="FFFFFF"/>
        <w:ind w:left="19" w:right="10"/>
        <w:jc w:val="both"/>
      </w:pPr>
    </w:p>
    <w:p w:rsidR="00B61AC6" w:rsidRDefault="00B61AC6" w:rsidP="006D52AF">
      <w:pPr>
        <w:shd w:val="clear" w:color="auto" w:fill="FFFFFF"/>
        <w:ind w:left="19" w:right="10"/>
        <w:jc w:val="both"/>
        <w:rPr>
          <w:color w:val="000000"/>
          <w:spacing w:val="-2"/>
        </w:rPr>
      </w:pPr>
      <w:r w:rsidRPr="006D52AF">
        <w:rPr>
          <w:color w:val="000000"/>
          <w:spacing w:val="6"/>
        </w:rPr>
        <w:t xml:space="preserve">Provozuje-li UJEP činnost v prostorách jiných právnických osob nebo podnikajících </w:t>
      </w:r>
      <w:r w:rsidRPr="006D52AF">
        <w:rPr>
          <w:color w:val="000000"/>
          <w:spacing w:val="-2"/>
        </w:rPr>
        <w:t>fyzických osob, plní povinnosti na úseku požární ochrany na místech, která užívají společně, vlastník těchto prostor, není-li smlouvou mezi nimi stanoveno jinak.</w:t>
      </w:r>
    </w:p>
    <w:p w:rsidR="00505A18" w:rsidRPr="006D52AF" w:rsidRDefault="00505A18" w:rsidP="006D52AF">
      <w:pPr>
        <w:shd w:val="clear" w:color="auto" w:fill="FFFFFF"/>
        <w:ind w:left="19" w:right="10"/>
        <w:jc w:val="both"/>
      </w:pPr>
    </w:p>
    <w:p w:rsidR="00B61AC6" w:rsidRDefault="00B61AC6" w:rsidP="006D52AF">
      <w:pPr>
        <w:shd w:val="clear" w:color="auto" w:fill="FFFFFF"/>
        <w:ind w:left="19"/>
        <w:jc w:val="both"/>
        <w:rPr>
          <w:color w:val="000000"/>
          <w:spacing w:val="-5"/>
        </w:rPr>
      </w:pPr>
      <w:r w:rsidRPr="006D52AF">
        <w:rPr>
          <w:color w:val="000000"/>
          <w:spacing w:val="-1"/>
        </w:rPr>
        <w:t xml:space="preserve">Součástí smlouvy musí být i určení osoby odpovědné za plnění povinností na úseku požární </w:t>
      </w:r>
      <w:r w:rsidRPr="006D52AF">
        <w:rPr>
          <w:color w:val="000000"/>
          <w:spacing w:val="-5"/>
        </w:rPr>
        <w:t>ochrany.</w:t>
      </w:r>
    </w:p>
    <w:p w:rsidR="00505A18" w:rsidRPr="006D52AF" w:rsidRDefault="00505A18" w:rsidP="006D52AF">
      <w:pPr>
        <w:shd w:val="clear" w:color="auto" w:fill="FFFFFF"/>
        <w:ind w:left="19"/>
        <w:jc w:val="both"/>
      </w:pPr>
    </w:p>
    <w:p w:rsidR="00B61AC6" w:rsidRDefault="00B81B34" w:rsidP="006D52AF">
      <w:pPr>
        <w:shd w:val="clear" w:color="auto" w:fill="FFFFFF"/>
        <w:ind w:left="19"/>
        <w:jc w:val="both"/>
        <w:rPr>
          <w:color w:val="000000"/>
          <w:spacing w:val="-3"/>
        </w:rPr>
      </w:pPr>
      <w:r>
        <w:rPr>
          <w:color w:val="000000"/>
          <w:spacing w:val="5"/>
        </w:rPr>
        <w:t>Za plnění povinností na ú</w:t>
      </w:r>
      <w:r w:rsidR="00B61AC6" w:rsidRPr="006D52AF">
        <w:rPr>
          <w:color w:val="000000"/>
          <w:spacing w:val="5"/>
        </w:rPr>
        <w:t xml:space="preserve">seku požární ochrany u právnických osob odpovídá statutární </w:t>
      </w:r>
      <w:r w:rsidR="00B61AC6" w:rsidRPr="006D52AF">
        <w:rPr>
          <w:color w:val="000000"/>
          <w:spacing w:val="-3"/>
        </w:rPr>
        <w:t>orgán nebo jeho odpovědný zástupce.</w:t>
      </w:r>
    </w:p>
    <w:p w:rsidR="00505A18" w:rsidRPr="006D52AF" w:rsidRDefault="00505A18" w:rsidP="006D52AF">
      <w:pPr>
        <w:shd w:val="clear" w:color="auto" w:fill="FFFFFF"/>
        <w:ind w:left="19"/>
        <w:jc w:val="both"/>
      </w:pPr>
    </w:p>
    <w:p w:rsidR="00B61AC6" w:rsidRPr="006D52AF" w:rsidRDefault="002249C9" w:rsidP="00D17CC5">
      <w:pPr>
        <w:numPr>
          <w:ilvl w:val="0"/>
          <w:numId w:val="26"/>
        </w:numPr>
        <w:tabs>
          <w:tab w:val="num" w:pos="567"/>
        </w:tabs>
        <w:ind w:left="567"/>
        <w:jc w:val="both"/>
        <w:rPr>
          <w:b/>
          <w:bCs/>
        </w:rPr>
      </w:pPr>
      <w:r w:rsidRPr="00B10BAE">
        <w:rPr>
          <w:b/>
          <w:bCs/>
          <w:shd w:val="clear" w:color="auto" w:fill="F3F3F3"/>
        </w:rPr>
        <w:t>KVESTO</w:t>
      </w:r>
      <w:r w:rsidR="00B61AC6" w:rsidRPr="00B10BAE">
        <w:rPr>
          <w:b/>
          <w:bCs/>
          <w:shd w:val="clear" w:color="auto" w:fill="F3F3F3"/>
        </w:rPr>
        <w:t xml:space="preserve">R je odpovědným </w:t>
      </w:r>
      <w:r w:rsidR="00BC182D">
        <w:rPr>
          <w:b/>
          <w:bCs/>
          <w:color w:val="000000"/>
          <w:spacing w:val="2"/>
          <w:shd w:val="clear" w:color="auto" w:fill="F3F3F3"/>
        </w:rPr>
        <w:t>zástupcem rektora</w:t>
      </w:r>
      <w:r w:rsidR="00B61AC6" w:rsidRPr="00B10BAE">
        <w:rPr>
          <w:b/>
          <w:bCs/>
          <w:color w:val="000000"/>
          <w:spacing w:val="2"/>
          <w:shd w:val="clear" w:color="auto" w:fill="F3F3F3"/>
        </w:rPr>
        <w:t xml:space="preserve"> UJEP v  Ústí nad Labem</w:t>
      </w:r>
      <w:r w:rsidR="00B61AC6" w:rsidRPr="00B10BAE">
        <w:rPr>
          <w:color w:val="000000"/>
          <w:spacing w:val="2"/>
          <w:shd w:val="clear" w:color="auto" w:fill="F3F3F3"/>
        </w:rPr>
        <w:t xml:space="preserve"> ve věci plnění</w:t>
      </w:r>
      <w:r w:rsidR="00B10BAE">
        <w:rPr>
          <w:color w:val="000000"/>
          <w:spacing w:val="2"/>
          <w:shd w:val="clear" w:color="auto" w:fill="F3F3F3"/>
        </w:rPr>
        <w:t xml:space="preserve"> </w:t>
      </w:r>
      <w:r w:rsidR="00B61AC6" w:rsidRPr="006D52AF">
        <w:rPr>
          <w:color w:val="000000"/>
          <w:spacing w:val="2"/>
        </w:rPr>
        <w:t xml:space="preserve">povinností v oblasti požární ochrany na UJEP v Ústí nad Labem </w:t>
      </w:r>
      <w:r w:rsidR="00B61AC6" w:rsidRPr="006D52AF">
        <w:t>ve smyslu § 2, odst.2, zákona o požární ochraně č. 133/1985 Sb., ve zněn</w:t>
      </w:r>
      <w:r w:rsidR="00505A18">
        <w:t>í pozdějších předpisů.</w:t>
      </w:r>
    </w:p>
    <w:p w:rsidR="00B61AC6" w:rsidRPr="006D52AF" w:rsidRDefault="00FB54F6" w:rsidP="00505A18">
      <w:pPr>
        <w:pStyle w:val="Zkladntextodsazen"/>
        <w:shd w:val="clear" w:color="auto" w:fill="auto"/>
        <w:spacing w:line="240" w:lineRule="auto"/>
        <w:ind w:left="567" w:right="0"/>
        <w:jc w:val="both"/>
      </w:pPr>
      <w:r>
        <w:t>Kvestor je rektorem</w:t>
      </w:r>
      <w:r w:rsidR="00B61AC6" w:rsidRPr="006D52AF">
        <w:t xml:space="preserve"> UJEP zmocněn jednat s orgány státní správy na úseku PO ve všech věcech, kterými by mohly být dotčeny zájmy pracovišť UJEP, včetně kontrol dodržování povinností stanovených předpisy PO při výkonu státního požárního dozoru.</w:t>
      </w:r>
    </w:p>
    <w:p w:rsidR="00505A18" w:rsidRPr="00505A18" w:rsidRDefault="00FB54F6" w:rsidP="00505A18">
      <w:pPr>
        <w:ind w:left="567"/>
        <w:jc w:val="both"/>
        <w:rPr>
          <w:b/>
          <w:bCs/>
        </w:rPr>
      </w:pPr>
      <w:r>
        <w:t>Kvestor je rektorem</w:t>
      </w:r>
      <w:r w:rsidR="00B61AC6" w:rsidRPr="006D52AF">
        <w:t xml:space="preserve"> UJEP pověřen dle § 40 odstavce 3) vyhlášky č. 246/2001 Sb. o požární pr</w:t>
      </w:r>
      <w:r w:rsidR="00047C76">
        <w:t>e</w:t>
      </w:r>
      <w:r w:rsidR="00B61AC6" w:rsidRPr="006D52AF">
        <w:t xml:space="preserve">venci, schvalovat dokumentaci požární ochrany týkající se pracovišť UJEP uvedenou v § 27 </w:t>
      </w:r>
      <w:r w:rsidR="00505A18">
        <w:t>citované vyhlášky.</w:t>
      </w:r>
    </w:p>
    <w:p w:rsidR="00B61AC6" w:rsidRPr="006D52AF" w:rsidRDefault="00B61AC6" w:rsidP="00D17CC5">
      <w:pPr>
        <w:numPr>
          <w:ilvl w:val="2"/>
          <w:numId w:val="11"/>
        </w:numPr>
        <w:shd w:val="clear" w:color="auto" w:fill="FFFFFF"/>
        <w:tabs>
          <w:tab w:val="left" w:pos="720"/>
        </w:tabs>
        <w:spacing w:before="120"/>
        <w:jc w:val="both"/>
        <w:rPr>
          <w:b/>
          <w:bCs/>
        </w:rPr>
      </w:pPr>
      <w:r w:rsidRPr="006D52AF">
        <w:rPr>
          <w:b/>
          <w:bCs/>
        </w:rPr>
        <w:t>TAJEMNÍCI</w:t>
      </w:r>
      <w:r w:rsidRPr="006D52AF">
        <w:rPr>
          <w:b/>
          <w:bCs/>
          <w:color w:val="000000"/>
          <w:spacing w:val="2"/>
        </w:rPr>
        <w:t xml:space="preserve"> </w:t>
      </w:r>
      <w:r w:rsidRPr="006D52AF">
        <w:rPr>
          <w:color w:val="000000"/>
          <w:spacing w:val="2"/>
        </w:rPr>
        <w:t xml:space="preserve">odpovídají </w:t>
      </w:r>
      <w:r w:rsidRPr="006D52AF">
        <w:t>z</w:t>
      </w:r>
      <w:r w:rsidRPr="006D52AF">
        <w:rPr>
          <w:color w:val="000000"/>
          <w:spacing w:val="2"/>
        </w:rPr>
        <w:t xml:space="preserve">a plnění povinností v oblasti požární ochrany </w:t>
      </w:r>
      <w:r w:rsidRPr="006D52AF">
        <w:t xml:space="preserve">na příslušných fakultách.  </w:t>
      </w:r>
    </w:p>
    <w:p w:rsidR="00B61AC6" w:rsidRPr="00590A52" w:rsidRDefault="00B61AC6" w:rsidP="00D17CC5">
      <w:pPr>
        <w:numPr>
          <w:ilvl w:val="2"/>
          <w:numId w:val="11"/>
        </w:numPr>
        <w:shd w:val="clear" w:color="auto" w:fill="FFFFFF"/>
        <w:tabs>
          <w:tab w:val="left" w:pos="720"/>
        </w:tabs>
        <w:spacing w:before="120"/>
        <w:jc w:val="both"/>
        <w:rPr>
          <w:b/>
          <w:bCs/>
        </w:rPr>
      </w:pPr>
      <w:r w:rsidRPr="006D52AF">
        <w:rPr>
          <w:b/>
          <w:bCs/>
          <w:caps/>
        </w:rPr>
        <w:t>Ředitel</w:t>
      </w:r>
      <w:r w:rsidR="00FB54F6">
        <w:rPr>
          <w:b/>
          <w:bCs/>
          <w:caps/>
        </w:rPr>
        <w:t>É</w:t>
      </w:r>
      <w:r w:rsidRPr="006D52AF">
        <w:rPr>
          <w:caps/>
        </w:rPr>
        <w:t xml:space="preserve"> </w:t>
      </w:r>
      <w:r w:rsidRPr="006D52AF">
        <w:rPr>
          <w:color w:val="000000"/>
          <w:spacing w:val="2"/>
        </w:rPr>
        <w:t>odpovíd</w:t>
      </w:r>
      <w:r w:rsidR="00FB54F6">
        <w:rPr>
          <w:color w:val="000000"/>
          <w:spacing w:val="2"/>
        </w:rPr>
        <w:t xml:space="preserve">ají </w:t>
      </w:r>
      <w:r w:rsidRPr="006D52AF">
        <w:t>z</w:t>
      </w:r>
      <w:r w:rsidRPr="006D52AF">
        <w:rPr>
          <w:color w:val="000000"/>
          <w:spacing w:val="2"/>
        </w:rPr>
        <w:t xml:space="preserve">a plnění povinností v oblasti požární ochrany </w:t>
      </w:r>
      <w:r w:rsidRPr="006D52AF">
        <w:t>na účelové</w:t>
      </w:r>
      <w:r w:rsidR="00505A18">
        <w:t>m zařízení</w:t>
      </w:r>
      <w:r w:rsidRPr="006D52AF">
        <w:t xml:space="preserve">. </w:t>
      </w:r>
    </w:p>
    <w:p w:rsidR="00590A52" w:rsidRPr="00505A18" w:rsidRDefault="00590A52" w:rsidP="00D17CC5">
      <w:pPr>
        <w:numPr>
          <w:ilvl w:val="2"/>
          <w:numId w:val="11"/>
        </w:numPr>
        <w:shd w:val="clear" w:color="auto" w:fill="FFFFFF"/>
        <w:tabs>
          <w:tab w:val="left" w:pos="720"/>
        </w:tabs>
        <w:spacing w:before="120"/>
        <w:jc w:val="both"/>
        <w:rPr>
          <w:b/>
          <w:bCs/>
        </w:rPr>
      </w:pPr>
      <w:r>
        <w:rPr>
          <w:b/>
          <w:bCs/>
          <w:caps/>
        </w:rPr>
        <w:t>VEDOUCÍ CI</w:t>
      </w:r>
      <w:r w:rsidRPr="00590A52">
        <w:rPr>
          <w:color w:val="000000"/>
          <w:spacing w:val="2"/>
        </w:rPr>
        <w:t xml:space="preserve"> </w:t>
      </w:r>
      <w:r w:rsidRPr="006D52AF">
        <w:rPr>
          <w:color w:val="000000"/>
          <w:spacing w:val="2"/>
        </w:rPr>
        <w:t xml:space="preserve">odpovídá </w:t>
      </w:r>
      <w:r w:rsidRPr="006D52AF">
        <w:t>z</w:t>
      </w:r>
      <w:r w:rsidRPr="006D52AF">
        <w:rPr>
          <w:color w:val="000000"/>
          <w:spacing w:val="2"/>
        </w:rPr>
        <w:t xml:space="preserve">a plnění povinností v oblasti požární ochrany </w:t>
      </w:r>
      <w:r w:rsidRPr="006D52AF">
        <w:t>na</w:t>
      </w:r>
      <w:r>
        <w:t xml:space="preserve"> Centru informatiky.</w:t>
      </w:r>
    </w:p>
    <w:p w:rsidR="00505A18" w:rsidRPr="006D52AF" w:rsidRDefault="00505A18" w:rsidP="00505A18">
      <w:pPr>
        <w:shd w:val="clear" w:color="auto" w:fill="FFFFFF"/>
        <w:tabs>
          <w:tab w:val="left" w:pos="720"/>
        </w:tabs>
        <w:spacing w:before="120"/>
        <w:ind w:left="567"/>
        <w:jc w:val="both"/>
        <w:rPr>
          <w:b/>
          <w:bCs/>
        </w:rPr>
      </w:pPr>
    </w:p>
    <w:p w:rsidR="00CF2845" w:rsidRPr="00CF2845" w:rsidRDefault="00B61AC6" w:rsidP="00D17CC5">
      <w:pPr>
        <w:numPr>
          <w:ilvl w:val="0"/>
          <w:numId w:val="26"/>
        </w:numPr>
        <w:shd w:val="clear" w:color="auto" w:fill="F3F3F3"/>
        <w:tabs>
          <w:tab w:val="left" w:pos="720"/>
        </w:tabs>
        <w:ind w:hanging="1457"/>
        <w:rPr>
          <w:b/>
          <w:bCs/>
          <w:color w:val="000000"/>
        </w:rPr>
      </w:pPr>
      <w:r w:rsidRPr="006D52AF">
        <w:rPr>
          <w:b/>
          <w:bCs/>
          <w:color w:val="000000"/>
          <w:spacing w:val="-1"/>
        </w:rPr>
        <w:t>Ostatní vedoucí zaměstnanci</w:t>
      </w:r>
    </w:p>
    <w:p w:rsidR="00B61AC6" w:rsidRPr="006D52AF" w:rsidRDefault="00CF2845" w:rsidP="00CF2845">
      <w:pPr>
        <w:shd w:val="clear" w:color="auto" w:fill="FFFFFF"/>
        <w:tabs>
          <w:tab w:val="left" w:pos="567"/>
        </w:tabs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ab/>
      </w:r>
      <w:r w:rsidR="00B61AC6" w:rsidRPr="006D52AF">
        <w:rPr>
          <w:color w:val="000000"/>
          <w:spacing w:val="-3"/>
        </w:rPr>
        <w:t>plní povinnosti v oblasti požární ochrany na jimi řízených pracovištích.</w:t>
      </w:r>
    </w:p>
    <w:p w:rsidR="00505A18" w:rsidRDefault="00505A18" w:rsidP="006D52AF">
      <w:pPr>
        <w:shd w:val="clear" w:color="auto" w:fill="FFFFFF"/>
        <w:ind w:right="10"/>
        <w:jc w:val="center"/>
        <w:rPr>
          <w:b/>
          <w:bCs/>
          <w:color w:val="000000"/>
        </w:rPr>
      </w:pPr>
    </w:p>
    <w:p w:rsidR="00505A18" w:rsidRDefault="00505A18" w:rsidP="006D52AF">
      <w:pPr>
        <w:shd w:val="clear" w:color="auto" w:fill="FFFFFF"/>
        <w:ind w:right="10"/>
        <w:jc w:val="center"/>
        <w:rPr>
          <w:b/>
          <w:bCs/>
          <w:color w:val="000000"/>
        </w:rPr>
      </w:pPr>
    </w:p>
    <w:p w:rsidR="00505A18" w:rsidRDefault="00505A18" w:rsidP="006D52AF">
      <w:pPr>
        <w:shd w:val="clear" w:color="auto" w:fill="FFFFFF"/>
        <w:ind w:right="10"/>
        <w:jc w:val="center"/>
        <w:rPr>
          <w:b/>
          <w:bCs/>
          <w:color w:val="000000"/>
        </w:rPr>
      </w:pPr>
    </w:p>
    <w:p w:rsidR="00DD1834" w:rsidRDefault="00DD1834" w:rsidP="006D52AF">
      <w:pPr>
        <w:shd w:val="clear" w:color="auto" w:fill="FFFFFF"/>
        <w:ind w:right="10"/>
        <w:jc w:val="center"/>
        <w:rPr>
          <w:b/>
          <w:bCs/>
          <w:color w:val="000000"/>
        </w:rPr>
      </w:pPr>
    </w:p>
    <w:p w:rsidR="00505A18" w:rsidRDefault="00505A18" w:rsidP="006D52AF">
      <w:pPr>
        <w:shd w:val="clear" w:color="auto" w:fill="FFFFFF"/>
        <w:ind w:right="10"/>
        <w:jc w:val="center"/>
        <w:rPr>
          <w:b/>
          <w:bCs/>
          <w:color w:val="000000"/>
        </w:rPr>
      </w:pPr>
    </w:p>
    <w:p w:rsidR="00B61AC6" w:rsidRPr="006D52AF" w:rsidRDefault="00B61AC6" w:rsidP="006D52AF">
      <w:pPr>
        <w:shd w:val="clear" w:color="auto" w:fill="FFFFFF"/>
        <w:ind w:right="10"/>
        <w:jc w:val="center"/>
      </w:pPr>
      <w:r w:rsidRPr="006D52AF">
        <w:rPr>
          <w:b/>
          <w:bCs/>
          <w:color w:val="000000"/>
        </w:rPr>
        <w:lastRenderedPageBreak/>
        <w:t>5.</w:t>
      </w:r>
    </w:p>
    <w:p w:rsidR="00B61AC6" w:rsidRDefault="00B61AC6" w:rsidP="006D52AF">
      <w:pPr>
        <w:shd w:val="clear" w:color="auto" w:fill="FFFFFF"/>
        <w:jc w:val="center"/>
        <w:rPr>
          <w:b/>
          <w:bCs/>
          <w:color w:val="000000"/>
          <w:spacing w:val="12"/>
        </w:rPr>
      </w:pPr>
      <w:r w:rsidRPr="006D52AF">
        <w:rPr>
          <w:b/>
          <w:bCs/>
          <w:color w:val="000000"/>
          <w:spacing w:val="12"/>
        </w:rPr>
        <w:t>STANOVENÍ PODMÍNEK POŽÁRNÍ BEZPEČNOSTI</w:t>
      </w:r>
    </w:p>
    <w:p w:rsidR="00505A18" w:rsidRPr="006D52AF" w:rsidRDefault="00505A18" w:rsidP="006D52AF">
      <w:pPr>
        <w:shd w:val="clear" w:color="auto" w:fill="FFFFFF"/>
        <w:jc w:val="center"/>
      </w:pPr>
    </w:p>
    <w:p w:rsidR="00B61AC6" w:rsidRPr="006D52AF" w:rsidRDefault="00B61AC6" w:rsidP="00D17CC5">
      <w:pPr>
        <w:pStyle w:val="Zkladntextodsazen3"/>
        <w:numPr>
          <w:ilvl w:val="0"/>
          <w:numId w:val="27"/>
        </w:numPr>
        <w:shd w:val="clear" w:color="auto" w:fill="F3F3F3"/>
        <w:spacing w:before="0"/>
      </w:pPr>
      <w:r w:rsidRPr="006D52AF">
        <w:t>Povinnosti rektor</w:t>
      </w:r>
      <w:r w:rsidR="00FB54F6">
        <w:t>a</w:t>
      </w:r>
      <w:r w:rsidRPr="006D52AF">
        <w:t xml:space="preserve"> </w:t>
      </w:r>
    </w:p>
    <w:p w:rsidR="002249C9" w:rsidRPr="002249C9" w:rsidRDefault="00B61AC6" w:rsidP="00D17CC5">
      <w:pPr>
        <w:numPr>
          <w:ilvl w:val="1"/>
          <w:numId w:val="27"/>
        </w:numPr>
        <w:shd w:val="clear" w:color="auto" w:fill="FFFFFF"/>
        <w:tabs>
          <w:tab w:val="left" w:pos="542"/>
        </w:tabs>
        <w:spacing w:before="120"/>
        <w:rPr>
          <w:b/>
          <w:bCs/>
          <w:color w:val="000000"/>
          <w:spacing w:val="4"/>
        </w:rPr>
      </w:pPr>
      <w:r w:rsidRPr="006D52AF">
        <w:rPr>
          <w:color w:val="000000"/>
          <w:spacing w:val="-2"/>
        </w:rPr>
        <w:t>Při provozování činností se zvýšený</w:t>
      </w:r>
      <w:r w:rsidR="00FB54F6">
        <w:rPr>
          <w:color w:val="000000"/>
          <w:spacing w:val="-2"/>
        </w:rPr>
        <w:t>m požárním nebezpečím je povinen</w:t>
      </w:r>
      <w:r w:rsidRPr="006D52AF">
        <w:rPr>
          <w:color w:val="000000"/>
          <w:spacing w:val="-2"/>
        </w:rPr>
        <w:t>:</w:t>
      </w:r>
    </w:p>
    <w:p w:rsidR="00B61AC6" w:rsidRDefault="002249C9" w:rsidP="002249C9">
      <w:pPr>
        <w:shd w:val="clear" w:color="auto" w:fill="FFFFFF"/>
        <w:tabs>
          <w:tab w:val="left" w:pos="542"/>
          <w:tab w:val="left" w:pos="1276"/>
        </w:tabs>
        <w:ind w:left="567"/>
        <w:rPr>
          <w:b/>
          <w:bCs/>
          <w:color w:val="000000"/>
          <w:spacing w:val="4"/>
        </w:rPr>
      </w:pPr>
      <w:r>
        <w:rPr>
          <w:color w:val="000000"/>
          <w:spacing w:val="-2"/>
        </w:rPr>
        <w:tab/>
      </w:r>
      <w:r w:rsidR="00B61AC6" w:rsidRPr="006D52AF">
        <w:rPr>
          <w:b/>
          <w:bCs/>
          <w:color w:val="000000"/>
          <w:spacing w:val="4"/>
        </w:rPr>
        <w:t>stanovit organizaci zabezpečení požární ochrany.</w:t>
      </w:r>
    </w:p>
    <w:p w:rsidR="002249C9" w:rsidRPr="006D52AF" w:rsidRDefault="002249C9" w:rsidP="006D52AF">
      <w:pPr>
        <w:shd w:val="clear" w:color="auto" w:fill="FFFFFF"/>
        <w:ind w:left="720" w:right="5"/>
        <w:jc w:val="center"/>
        <w:rPr>
          <w:b/>
          <w:bCs/>
        </w:rPr>
      </w:pPr>
    </w:p>
    <w:p w:rsidR="00B61AC6" w:rsidRPr="006D52AF" w:rsidRDefault="00B61AC6" w:rsidP="00D17CC5">
      <w:pPr>
        <w:numPr>
          <w:ilvl w:val="0"/>
          <w:numId w:val="28"/>
        </w:numPr>
        <w:shd w:val="clear" w:color="auto" w:fill="F3F3F3"/>
        <w:jc w:val="both"/>
      </w:pPr>
      <w:r w:rsidRPr="006D52AF">
        <w:rPr>
          <w:b/>
          <w:bCs/>
          <w:color w:val="000000"/>
        </w:rPr>
        <w:t>Povinnosti kvestora, tajemníků fakult</w:t>
      </w:r>
      <w:r w:rsidR="00047C76">
        <w:rPr>
          <w:b/>
          <w:bCs/>
          <w:color w:val="000000"/>
        </w:rPr>
        <w:t>, ředitelů</w:t>
      </w:r>
      <w:r w:rsidR="002249C9">
        <w:rPr>
          <w:b/>
          <w:bCs/>
          <w:color w:val="000000"/>
        </w:rPr>
        <w:t xml:space="preserve"> </w:t>
      </w:r>
      <w:r w:rsidR="00590A52">
        <w:rPr>
          <w:b/>
          <w:bCs/>
          <w:color w:val="000000"/>
        </w:rPr>
        <w:t>a vedoucí</w:t>
      </w:r>
      <w:r w:rsidR="00FB54F6">
        <w:rPr>
          <w:b/>
          <w:bCs/>
          <w:color w:val="000000"/>
        </w:rPr>
        <w:t>ho</w:t>
      </w:r>
      <w:r w:rsidR="00590A52">
        <w:rPr>
          <w:b/>
          <w:bCs/>
          <w:color w:val="000000"/>
        </w:rPr>
        <w:t xml:space="preserve"> Centra informatiky</w:t>
      </w:r>
    </w:p>
    <w:p w:rsidR="00B61AC6" w:rsidRPr="006D52AF" w:rsidRDefault="00B61AC6" w:rsidP="00D17CC5">
      <w:pPr>
        <w:numPr>
          <w:ilvl w:val="1"/>
          <w:numId w:val="29"/>
        </w:numPr>
        <w:shd w:val="clear" w:color="auto" w:fill="FFFFFF"/>
        <w:spacing w:before="60"/>
        <w:jc w:val="both"/>
      </w:pPr>
      <w:r w:rsidRPr="006D52AF">
        <w:rPr>
          <w:color w:val="000000"/>
          <w:spacing w:val="7"/>
        </w:rPr>
        <w:t xml:space="preserve">prokazatelným způsobem stanovit a dodržovat podmínky požární bezpečnosti </w:t>
      </w:r>
      <w:r w:rsidRPr="006D52AF">
        <w:rPr>
          <w:color w:val="000000"/>
          <w:spacing w:val="-2"/>
        </w:rPr>
        <w:t xml:space="preserve">provozovaných činností, případně technologických postupů a zařízení, nejsou-li podmínky </w:t>
      </w:r>
      <w:r w:rsidRPr="006D52AF">
        <w:rPr>
          <w:color w:val="000000"/>
          <w:spacing w:val="4"/>
        </w:rPr>
        <w:t xml:space="preserve">provozování činností a zabezpečování údržby a oprav zařízení stanoveny zvláštním </w:t>
      </w:r>
      <w:r w:rsidRPr="006D52AF">
        <w:rPr>
          <w:color w:val="000000"/>
          <w:spacing w:val="-3"/>
        </w:rPr>
        <w:t>právním předpisem,</w:t>
      </w:r>
    </w:p>
    <w:p w:rsidR="00B61AC6" w:rsidRPr="006D52AF" w:rsidRDefault="00B61AC6" w:rsidP="00D17CC5">
      <w:pPr>
        <w:pStyle w:val="Textvbloku"/>
        <w:numPr>
          <w:ilvl w:val="1"/>
          <w:numId w:val="29"/>
        </w:numPr>
        <w:spacing w:before="60" w:line="240" w:lineRule="auto"/>
      </w:pPr>
      <w:r w:rsidRPr="006D52AF">
        <w:t>Podmínky požární bezpečnosti provozovaných činností musí odpovídat stavu vědeckých a technických poznatků známých v době jejich stanovení.</w:t>
      </w:r>
    </w:p>
    <w:p w:rsidR="00B61AC6" w:rsidRPr="006D52AF" w:rsidRDefault="00B61AC6" w:rsidP="00D17CC5">
      <w:pPr>
        <w:numPr>
          <w:ilvl w:val="1"/>
          <w:numId w:val="29"/>
        </w:numPr>
        <w:shd w:val="clear" w:color="auto" w:fill="FFFFFF"/>
        <w:spacing w:before="60"/>
        <w:jc w:val="both"/>
      </w:pPr>
      <w:r w:rsidRPr="006D52AF">
        <w:rPr>
          <w:color w:val="000000"/>
          <w:spacing w:val="1"/>
        </w:rPr>
        <w:t xml:space="preserve">zajišťovat údržbu, kontroly a opravy technických a technologických zařízení způsobem a </w:t>
      </w:r>
      <w:r w:rsidRPr="006D52AF">
        <w:rPr>
          <w:color w:val="000000"/>
          <w:spacing w:val="-2"/>
        </w:rPr>
        <w:t xml:space="preserve">ve lhůtách stanovených podmínkami požární bezpečnosti nebo výrobcem zařízení, </w:t>
      </w:r>
    </w:p>
    <w:p w:rsidR="00B61AC6" w:rsidRPr="006D52AF" w:rsidRDefault="00B61AC6" w:rsidP="00D17CC5">
      <w:pPr>
        <w:numPr>
          <w:ilvl w:val="1"/>
          <w:numId w:val="29"/>
        </w:numPr>
        <w:shd w:val="clear" w:color="auto" w:fill="FFFFFF"/>
        <w:spacing w:before="60"/>
        <w:jc w:val="both"/>
      </w:pPr>
      <w:r w:rsidRPr="006D52AF">
        <w:rPr>
          <w:color w:val="000000"/>
          <w:spacing w:val="2"/>
        </w:rPr>
        <w:t xml:space="preserve">stanovit z hlediska požární bezpečnosti požadavky na odbornou kvalifikaci osob </w:t>
      </w:r>
      <w:r w:rsidRPr="006D52AF">
        <w:rPr>
          <w:color w:val="000000"/>
          <w:spacing w:val="4"/>
        </w:rPr>
        <w:t xml:space="preserve">pověřených obsluhou, kontrolou, údržbou a opravami technických a technologických </w:t>
      </w:r>
      <w:r w:rsidRPr="006D52AF">
        <w:rPr>
          <w:color w:val="000000"/>
          <w:spacing w:val="2"/>
        </w:rPr>
        <w:t xml:space="preserve">zařízení, pokud to není stanoveno zvláštními právními předpisy, </w:t>
      </w:r>
    </w:p>
    <w:p w:rsidR="00B61AC6" w:rsidRPr="006D52AF" w:rsidRDefault="00B61AC6" w:rsidP="00D17CC5">
      <w:pPr>
        <w:numPr>
          <w:ilvl w:val="1"/>
          <w:numId w:val="29"/>
        </w:numPr>
        <w:shd w:val="clear" w:color="auto" w:fill="FFFFFF"/>
        <w:spacing w:before="60"/>
        <w:jc w:val="both"/>
      </w:pPr>
      <w:r w:rsidRPr="006D52AF">
        <w:rPr>
          <w:color w:val="000000"/>
          <w:spacing w:val="2"/>
        </w:rPr>
        <w:t xml:space="preserve">a zabezpečit provádění </w:t>
      </w:r>
      <w:r w:rsidRPr="006D52AF">
        <w:rPr>
          <w:color w:val="000000"/>
          <w:spacing w:val="-1"/>
        </w:rPr>
        <w:t xml:space="preserve">prací, které by mohly vést ke vzniku požáru, pouze osobami s příslušnou kvalifikací, </w:t>
      </w:r>
    </w:p>
    <w:p w:rsidR="00B61AC6" w:rsidRPr="006D52AF" w:rsidRDefault="00B61AC6" w:rsidP="00D17CC5">
      <w:pPr>
        <w:numPr>
          <w:ilvl w:val="1"/>
          <w:numId w:val="29"/>
        </w:numPr>
        <w:shd w:val="clear" w:color="auto" w:fill="FFFFFF"/>
        <w:spacing w:before="60"/>
        <w:jc w:val="both"/>
      </w:pPr>
      <w:r w:rsidRPr="006D52AF">
        <w:rPr>
          <w:color w:val="000000"/>
        </w:rPr>
        <w:t xml:space="preserve">mít k </w:t>
      </w:r>
      <w:r w:rsidR="00825C0E">
        <w:rPr>
          <w:color w:val="000000"/>
        </w:rPr>
        <w:t xml:space="preserve">dispozici </w:t>
      </w:r>
      <w:r w:rsidRPr="006D52AF">
        <w:rPr>
          <w:color w:val="000000"/>
        </w:rPr>
        <w:t xml:space="preserve">požárně technické charakteristiky vyráběných, používaných, zpracovávaných nebo skladovaných látek a materiálů potřebné ke stanovení preventivních </w:t>
      </w:r>
      <w:r w:rsidRPr="006D52AF">
        <w:rPr>
          <w:color w:val="000000"/>
          <w:spacing w:val="-1"/>
        </w:rPr>
        <w:t>opatření k ochraně života a zdraví osob a majetku.</w:t>
      </w:r>
    </w:p>
    <w:p w:rsidR="002249C9" w:rsidRDefault="002249C9" w:rsidP="006D52AF">
      <w:pPr>
        <w:shd w:val="clear" w:color="auto" w:fill="FFFFFF"/>
        <w:tabs>
          <w:tab w:val="left" w:pos="542"/>
        </w:tabs>
        <w:ind w:left="16"/>
        <w:rPr>
          <w:color w:val="000000"/>
        </w:rPr>
      </w:pPr>
      <w:r>
        <w:rPr>
          <w:color w:val="000000"/>
        </w:rPr>
        <w:tab/>
      </w:r>
    </w:p>
    <w:p w:rsidR="00B61AC6" w:rsidRPr="006D52AF" w:rsidRDefault="002249C9" w:rsidP="006D52AF">
      <w:pPr>
        <w:shd w:val="clear" w:color="auto" w:fill="FFFFFF"/>
        <w:tabs>
          <w:tab w:val="left" w:pos="542"/>
        </w:tabs>
        <w:ind w:left="16"/>
      </w:pPr>
      <w:r>
        <w:rPr>
          <w:color w:val="000000"/>
        </w:rPr>
        <w:tab/>
      </w:r>
      <w:r w:rsidR="00B61AC6" w:rsidRPr="006D52AF">
        <w:rPr>
          <w:color w:val="000000"/>
        </w:rPr>
        <w:t>Dále jsou povinni:</w:t>
      </w:r>
    </w:p>
    <w:p w:rsidR="00B61AC6" w:rsidRPr="006D52AF" w:rsidRDefault="00B61AC6" w:rsidP="00D17CC5">
      <w:pPr>
        <w:numPr>
          <w:ilvl w:val="0"/>
          <w:numId w:val="10"/>
        </w:numPr>
        <w:shd w:val="clear" w:color="auto" w:fill="FFFFFF"/>
        <w:ind w:hanging="513"/>
        <w:jc w:val="both"/>
        <w:rPr>
          <w:color w:val="000000"/>
        </w:rPr>
      </w:pPr>
      <w:r w:rsidRPr="006D52AF">
        <w:rPr>
          <w:color w:val="000000"/>
          <w:spacing w:val="3"/>
        </w:rPr>
        <w:t xml:space="preserve">Obstarávat a zabezpečovat v potřebném množství a druzích požární techniku, věcné prostředky požární ochrany a požárně bezpečnostní zařízení se zřetelem na požární </w:t>
      </w:r>
      <w:r w:rsidRPr="006D52AF">
        <w:rPr>
          <w:color w:val="000000"/>
        </w:rPr>
        <w:t xml:space="preserve">nebezpečí provozované činnosti a udržovat je v provozuschopném stavu. </w:t>
      </w:r>
    </w:p>
    <w:p w:rsidR="00B61AC6" w:rsidRPr="002249C9" w:rsidRDefault="00B61AC6" w:rsidP="00D17CC5">
      <w:pPr>
        <w:numPr>
          <w:ilvl w:val="0"/>
          <w:numId w:val="12"/>
        </w:numPr>
        <w:shd w:val="clear" w:color="auto" w:fill="FFFFFF"/>
        <w:tabs>
          <w:tab w:val="clear" w:pos="1800"/>
          <w:tab w:val="num" w:pos="1560"/>
        </w:tabs>
        <w:spacing w:before="60"/>
        <w:ind w:left="1559" w:hanging="425"/>
        <w:jc w:val="both"/>
        <w:rPr>
          <w:i/>
          <w:iCs/>
        </w:rPr>
      </w:pPr>
      <w:r w:rsidRPr="006D52AF">
        <w:rPr>
          <w:i/>
          <w:iCs/>
          <w:color w:val="000000"/>
        </w:rPr>
        <w:t xml:space="preserve">U vyhrazené </w:t>
      </w:r>
      <w:r w:rsidRPr="006D52AF">
        <w:rPr>
          <w:i/>
          <w:iCs/>
          <w:color w:val="000000"/>
          <w:spacing w:val="-1"/>
        </w:rPr>
        <w:t xml:space="preserve">požární techniky, věcných prostředků požární ochrany a požárně bezpečnostních zařízení, </w:t>
      </w:r>
      <w:r w:rsidRPr="006D52AF">
        <w:rPr>
          <w:i/>
          <w:iCs/>
          <w:color w:val="000000"/>
          <w:spacing w:val="-2"/>
        </w:rPr>
        <w:t>kromě výrobků stanovených podle zvláštních právních předpisů, lze instalovat a používat pouze schválené druhy,</w:t>
      </w:r>
    </w:p>
    <w:p w:rsidR="002249C9" w:rsidRPr="006D52AF" w:rsidRDefault="002249C9" w:rsidP="002249C9">
      <w:pPr>
        <w:shd w:val="clear" w:color="auto" w:fill="FFFFFF"/>
        <w:ind w:left="1440"/>
        <w:jc w:val="both"/>
        <w:rPr>
          <w:i/>
          <w:iCs/>
        </w:rPr>
      </w:pPr>
    </w:p>
    <w:p w:rsidR="00B61AC6" w:rsidRPr="006D52AF" w:rsidRDefault="00B61AC6" w:rsidP="002249C9">
      <w:pPr>
        <w:shd w:val="clear" w:color="auto" w:fill="FFFFFF"/>
        <w:ind w:left="1114" w:right="5" w:hanging="547"/>
        <w:jc w:val="both"/>
      </w:pPr>
      <w:r w:rsidRPr="006D52AF">
        <w:rPr>
          <w:color w:val="000000"/>
          <w:spacing w:val="2"/>
        </w:rPr>
        <w:t>b</w:t>
      </w:r>
      <w:r w:rsidR="002249C9">
        <w:rPr>
          <w:color w:val="000000"/>
          <w:spacing w:val="2"/>
        </w:rPr>
        <w:t>)</w:t>
      </w:r>
      <w:r w:rsidR="002249C9">
        <w:rPr>
          <w:color w:val="000000"/>
          <w:spacing w:val="2"/>
        </w:rPr>
        <w:tab/>
      </w:r>
      <w:r w:rsidRPr="006D52AF">
        <w:rPr>
          <w:color w:val="000000"/>
          <w:spacing w:val="2"/>
        </w:rPr>
        <w:t xml:space="preserve">vytvářet podmínky pro hašení požárů a pro záchranné práce, zejména udržovat volné </w:t>
      </w:r>
      <w:r w:rsidRPr="006D52AF">
        <w:rPr>
          <w:color w:val="000000"/>
          <w:spacing w:val="1"/>
        </w:rPr>
        <w:t xml:space="preserve">příjezdové komunikace a nástupní plochy pro požární techniku, únikové cesty a volný </w:t>
      </w:r>
      <w:r w:rsidRPr="006D52AF">
        <w:rPr>
          <w:color w:val="000000"/>
        </w:rPr>
        <w:t xml:space="preserve">přístup k nouzovým východům, k rozvodným zařízením elektrické energie, k uzávěrům </w:t>
      </w:r>
      <w:r w:rsidR="00047C76">
        <w:rPr>
          <w:color w:val="000000"/>
          <w:spacing w:val="-1"/>
        </w:rPr>
        <w:t>vody, topení</w:t>
      </w:r>
      <w:r w:rsidRPr="006D52AF">
        <w:rPr>
          <w:color w:val="000000"/>
          <w:spacing w:val="-1"/>
        </w:rPr>
        <w:t xml:space="preserve">, k věcným prostředkům požární ochrany a k ručnímu ovládání požárně </w:t>
      </w:r>
      <w:r w:rsidRPr="006D52AF">
        <w:rPr>
          <w:color w:val="000000"/>
          <w:spacing w:val="-3"/>
        </w:rPr>
        <w:t>bezpečnostních zařízení:</w:t>
      </w:r>
    </w:p>
    <w:p w:rsidR="00B61AC6" w:rsidRPr="006D52AF" w:rsidRDefault="00B61AC6" w:rsidP="00D17CC5">
      <w:pPr>
        <w:numPr>
          <w:ilvl w:val="0"/>
          <w:numId w:val="12"/>
        </w:numPr>
        <w:shd w:val="clear" w:color="auto" w:fill="FFFFFF"/>
        <w:tabs>
          <w:tab w:val="clear" w:pos="1800"/>
          <w:tab w:val="num" w:pos="1560"/>
        </w:tabs>
        <w:spacing w:before="60"/>
        <w:ind w:left="1559" w:hanging="425"/>
        <w:jc w:val="both"/>
        <w:rPr>
          <w:i/>
          <w:iCs/>
        </w:rPr>
      </w:pPr>
      <w:r w:rsidRPr="006D52AF">
        <w:rPr>
          <w:i/>
          <w:iCs/>
          <w:color w:val="000000"/>
          <w:spacing w:val="-1"/>
        </w:rPr>
        <w:t xml:space="preserve">Vytvářením podmínek pro hašení požárů a pro záchranné práce se rozumí souhrn organizačních, a </w:t>
      </w:r>
      <w:r w:rsidRPr="006D52AF">
        <w:rPr>
          <w:i/>
          <w:iCs/>
          <w:color w:val="000000"/>
          <w:spacing w:val="3"/>
        </w:rPr>
        <w:t xml:space="preserve">popřípadě i technických opatření umožňujících při využití existujících předpokladů, zejména </w:t>
      </w:r>
      <w:r w:rsidRPr="006D52AF">
        <w:rPr>
          <w:i/>
          <w:iCs/>
          <w:color w:val="000000"/>
        </w:rPr>
        <w:t xml:space="preserve">stavebně technických, provedení rychlého a účinného zásahu, evakuace osob, zvířat a materiálu a </w:t>
      </w:r>
      <w:r w:rsidRPr="006D52AF">
        <w:rPr>
          <w:i/>
          <w:iCs/>
          <w:color w:val="000000"/>
          <w:spacing w:val="-1"/>
        </w:rPr>
        <w:t>záchranných prací.</w:t>
      </w:r>
    </w:p>
    <w:p w:rsidR="00B61AC6" w:rsidRPr="006D52AF" w:rsidRDefault="00B61AC6" w:rsidP="006D52AF">
      <w:pPr>
        <w:shd w:val="clear" w:color="auto" w:fill="FFFFFF"/>
        <w:ind w:left="720" w:right="10"/>
        <w:jc w:val="both"/>
        <w:rPr>
          <w:i/>
          <w:iCs/>
        </w:rPr>
      </w:pPr>
    </w:p>
    <w:p w:rsidR="00B61AC6" w:rsidRPr="006D52AF" w:rsidRDefault="00B61AC6" w:rsidP="00825C0E">
      <w:pPr>
        <w:shd w:val="clear" w:color="auto" w:fill="FFFFFF"/>
        <w:ind w:left="567" w:right="10"/>
        <w:jc w:val="both"/>
      </w:pPr>
      <w:r w:rsidRPr="006D52AF">
        <w:rPr>
          <w:b/>
          <w:bCs/>
          <w:color w:val="000000"/>
        </w:rPr>
        <w:t>K provedení rychlého a účinného zásahu zajišťují</w:t>
      </w:r>
      <w:r w:rsidRPr="006D52AF">
        <w:rPr>
          <w:color w:val="000000"/>
        </w:rPr>
        <w:t>, aby</w:t>
      </w:r>
    </w:p>
    <w:p w:rsidR="00B61AC6" w:rsidRPr="006D52AF" w:rsidRDefault="00B61AC6" w:rsidP="00D17CC5">
      <w:pPr>
        <w:numPr>
          <w:ilvl w:val="0"/>
          <w:numId w:val="30"/>
        </w:numPr>
        <w:shd w:val="clear" w:color="auto" w:fill="FFFFFF"/>
        <w:tabs>
          <w:tab w:val="left" w:pos="701"/>
        </w:tabs>
        <w:spacing w:before="60"/>
        <w:jc w:val="both"/>
        <w:rPr>
          <w:color w:val="000000"/>
        </w:rPr>
      </w:pPr>
      <w:r w:rsidRPr="006D52AF">
        <w:rPr>
          <w:color w:val="000000"/>
        </w:rPr>
        <w:t xml:space="preserve">bylo zřetelně označeno číslo tísňového volání (ohlašovny požárů), popřípadě uvedeny </w:t>
      </w:r>
      <w:r w:rsidRPr="006D52AF">
        <w:rPr>
          <w:color w:val="000000"/>
          <w:spacing w:val="1"/>
        </w:rPr>
        <w:t xml:space="preserve">další pokyny ke způsobu ohlášení požáru ve všech objektech, kde provozují činnosti; </w:t>
      </w:r>
      <w:r w:rsidRPr="006D52AF">
        <w:rPr>
          <w:color w:val="000000"/>
          <w:spacing w:val="5"/>
        </w:rPr>
        <w:t xml:space="preserve">v místech, kde provozující činnosti se zvýšeným požárním nebezpečím zveřejňují </w:t>
      </w:r>
      <w:r w:rsidRPr="006D52AF">
        <w:rPr>
          <w:color w:val="000000"/>
          <w:spacing w:val="-2"/>
        </w:rPr>
        <w:t>požární poplachové směrnice,</w:t>
      </w:r>
    </w:p>
    <w:p w:rsidR="00B61AC6" w:rsidRPr="006D52AF" w:rsidRDefault="00B61AC6" w:rsidP="00D17CC5">
      <w:pPr>
        <w:numPr>
          <w:ilvl w:val="0"/>
          <w:numId w:val="30"/>
        </w:numPr>
        <w:shd w:val="clear" w:color="auto" w:fill="FFFFFF"/>
        <w:tabs>
          <w:tab w:val="left" w:pos="701"/>
        </w:tabs>
        <w:spacing w:before="60"/>
        <w:jc w:val="both"/>
      </w:pPr>
      <w:r w:rsidRPr="006D52AF">
        <w:rPr>
          <w:color w:val="000000"/>
        </w:rPr>
        <w:t>byl</w:t>
      </w:r>
      <w:r w:rsidR="00825C0E">
        <w:rPr>
          <w:color w:val="000000"/>
        </w:rPr>
        <w:t xml:space="preserve"> </w:t>
      </w:r>
      <w:r w:rsidRPr="006D52AF">
        <w:rPr>
          <w:color w:val="000000"/>
        </w:rPr>
        <w:t>umožněn přístup ke spojovacím prostředkům, zabezpečena</w:t>
      </w:r>
      <w:r w:rsidR="00825C0E">
        <w:rPr>
          <w:color w:val="000000"/>
        </w:rPr>
        <w:t xml:space="preserve"> </w:t>
      </w:r>
      <w:r w:rsidRPr="006D52AF">
        <w:rPr>
          <w:color w:val="000000"/>
        </w:rPr>
        <w:t xml:space="preserve">jejich </w:t>
      </w:r>
      <w:r w:rsidRPr="006D52AF">
        <w:rPr>
          <w:color w:val="000000"/>
          <w:spacing w:val="-1"/>
        </w:rPr>
        <w:t>provozuschopnost a použitelnost pro potřeby tísňového volání,</w:t>
      </w:r>
    </w:p>
    <w:p w:rsidR="00B61AC6" w:rsidRPr="006D52AF" w:rsidRDefault="00B61AC6" w:rsidP="00D17CC5">
      <w:pPr>
        <w:numPr>
          <w:ilvl w:val="0"/>
          <w:numId w:val="30"/>
        </w:numPr>
        <w:shd w:val="clear" w:color="auto" w:fill="FFFFFF"/>
        <w:tabs>
          <w:tab w:val="left" w:pos="701"/>
        </w:tabs>
        <w:spacing w:before="60"/>
        <w:jc w:val="both"/>
        <w:rPr>
          <w:color w:val="000000"/>
        </w:rPr>
      </w:pPr>
      <w:r w:rsidRPr="006D52AF">
        <w:rPr>
          <w:color w:val="000000"/>
          <w:spacing w:val="-3"/>
        </w:rPr>
        <w:t xml:space="preserve">byly dodrženy trvale volné průjezdné šířky příjezdových komunikací nejméně 3 m k </w:t>
      </w:r>
      <w:r w:rsidRPr="006D52AF">
        <w:rPr>
          <w:color w:val="000000"/>
        </w:rPr>
        <w:t xml:space="preserve">objektům, k nástupním plochám pro požární techniku a ke zdrojům vody určeným k </w:t>
      </w:r>
      <w:r w:rsidRPr="006D52AF">
        <w:rPr>
          <w:color w:val="000000"/>
          <w:spacing w:val="-2"/>
        </w:rPr>
        <w:t>hašení požárů,</w:t>
      </w:r>
    </w:p>
    <w:p w:rsidR="00B61AC6" w:rsidRPr="006D52AF" w:rsidRDefault="00B61AC6" w:rsidP="00D17CC5">
      <w:pPr>
        <w:numPr>
          <w:ilvl w:val="0"/>
          <w:numId w:val="30"/>
        </w:numPr>
        <w:shd w:val="clear" w:color="auto" w:fill="FFFFFF"/>
        <w:tabs>
          <w:tab w:val="left" w:pos="701"/>
        </w:tabs>
        <w:spacing w:before="60"/>
        <w:jc w:val="both"/>
        <w:rPr>
          <w:color w:val="000000"/>
        </w:rPr>
      </w:pPr>
      <w:r w:rsidRPr="006D52AF">
        <w:rPr>
          <w:color w:val="000000"/>
        </w:rPr>
        <w:t xml:space="preserve">bylo provedeno označení a umožněno použití nástupních ploch pro požární techniku a </w:t>
      </w:r>
      <w:r w:rsidRPr="006D52AF">
        <w:rPr>
          <w:color w:val="000000"/>
          <w:spacing w:val="-3"/>
        </w:rPr>
        <w:t>požárních výtahů,</w:t>
      </w:r>
    </w:p>
    <w:p w:rsidR="00B61AC6" w:rsidRPr="006D52AF" w:rsidRDefault="00B61AC6" w:rsidP="00D17CC5">
      <w:pPr>
        <w:numPr>
          <w:ilvl w:val="0"/>
          <w:numId w:val="30"/>
        </w:numPr>
        <w:shd w:val="clear" w:color="auto" w:fill="FFFFFF"/>
        <w:tabs>
          <w:tab w:val="left" w:pos="701"/>
        </w:tabs>
        <w:spacing w:before="60"/>
        <w:jc w:val="both"/>
        <w:rPr>
          <w:color w:val="000000"/>
        </w:rPr>
      </w:pPr>
      <w:r w:rsidRPr="006D52AF">
        <w:rPr>
          <w:color w:val="000000"/>
          <w:spacing w:val="2"/>
        </w:rPr>
        <w:t xml:space="preserve">byla zajištěna trvalá použitelnost vnitřních a vnějších zásahových cest (např. požární </w:t>
      </w:r>
      <w:r w:rsidRPr="006D52AF">
        <w:rPr>
          <w:color w:val="000000"/>
          <w:spacing w:val="-1"/>
        </w:rPr>
        <w:lastRenderedPageBreak/>
        <w:t>žebříky) a trvale volný přístup k zařízení pro zásobování požární vodou,</w:t>
      </w:r>
    </w:p>
    <w:p w:rsidR="00B61AC6" w:rsidRPr="006D52AF" w:rsidRDefault="00B61AC6" w:rsidP="00D17CC5">
      <w:pPr>
        <w:numPr>
          <w:ilvl w:val="0"/>
          <w:numId w:val="30"/>
        </w:numPr>
        <w:shd w:val="clear" w:color="auto" w:fill="FFFFFF"/>
        <w:tabs>
          <w:tab w:val="left" w:pos="701"/>
        </w:tabs>
        <w:spacing w:before="60"/>
        <w:jc w:val="both"/>
        <w:rPr>
          <w:color w:val="000000"/>
        </w:rPr>
      </w:pPr>
      <w:r w:rsidRPr="006D52AF">
        <w:rPr>
          <w:color w:val="000000"/>
          <w:spacing w:val="6"/>
        </w:rPr>
        <w:t xml:space="preserve">byla označena rozvodná zařízení elektrické energie, hlavní vypínače elektrického </w:t>
      </w:r>
      <w:r w:rsidRPr="006D52AF">
        <w:rPr>
          <w:color w:val="000000"/>
          <w:spacing w:val="-1"/>
        </w:rPr>
        <w:t>proudu, uzávěry vody, uzávěry plynu a rozvodů ústředního topení.</w:t>
      </w:r>
    </w:p>
    <w:p w:rsidR="00B61AC6" w:rsidRPr="006D52AF" w:rsidRDefault="00B61AC6" w:rsidP="006D52AF">
      <w:pPr>
        <w:shd w:val="clear" w:color="auto" w:fill="FFFFFF"/>
        <w:ind w:left="1281" w:hanging="907"/>
        <w:jc w:val="both"/>
        <w:rPr>
          <w:b/>
          <w:bCs/>
          <w:color w:val="000000"/>
          <w:spacing w:val="6"/>
        </w:rPr>
      </w:pPr>
    </w:p>
    <w:p w:rsidR="00B61AC6" w:rsidRPr="006D52AF" w:rsidRDefault="00B61AC6" w:rsidP="00825C0E">
      <w:pPr>
        <w:shd w:val="clear" w:color="auto" w:fill="FFFFFF"/>
        <w:ind w:left="709" w:hanging="8"/>
        <w:jc w:val="both"/>
      </w:pPr>
      <w:r w:rsidRPr="006D52AF">
        <w:rPr>
          <w:b/>
          <w:bCs/>
          <w:color w:val="000000"/>
          <w:spacing w:val="6"/>
        </w:rPr>
        <w:t xml:space="preserve">K provedení evakuace osob, zvířat a materiálu a k provedení záchranných prací </w:t>
      </w:r>
      <w:r w:rsidRPr="006D52AF">
        <w:rPr>
          <w:b/>
          <w:bCs/>
          <w:color w:val="000000"/>
        </w:rPr>
        <w:t>zajišťují, aby</w:t>
      </w:r>
    </w:p>
    <w:p w:rsidR="00B61AC6" w:rsidRPr="006D52AF" w:rsidRDefault="00B61AC6" w:rsidP="00D17CC5">
      <w:pPr>
        <w:numPr>
          <w:ilvl w:val="0"/>
          <w:numId w:val="1"/>
        </w:numPr>
        <w:shd w:val="clear" w:color="auto" w:fill="FFFFFF"/>
        <w:tabs>
          <w:tab w:val="left" w:pos="701"/>
        </w:tabs>
        <w:ind w:left="1134" w:hanging="425"/>
        <w:jc w:val="both"/>
        <w:rPr>
          <w:color w:val="000000"/>
          <w:spacing w:val="7"/>
        </w:rPr>
      </w:pPr>
      <w:r w:rsidRPr="006D52AF">
        <w:rPr>
          <w:color w:val="000000"/>
          <w:spacing w:val="3"/>
        </w:rPr>
        <w:t xml:space="preserve">byly označeny nouzové (únikové) východy a směry úniku osob ve všech objektech, </w:t>
      </w:r>
      <w:r w:rsidRPr="006D52AF">
        <w:rPr>
          <w:color w:val="000000"/>
          <w:spacing w:val="10"/>
        </w:rPr>
        <w:t xml:space="preserve">kde se při provozovaných činnostech může vyskytovat veřejnost nebo osoby v </w:t>
      </w:r>
      <w:r w:rsidRPr="006D52AF">
        <w:rPr>
          <w:color w:val="000000"/>
          <w:spacing w:val="7"/>
        </w:rPr>
        <w:t xml:space="preserve">pracovním poměru nebo obdobném pracovním vztahu; </w:t>
      </w:r>
    </w:p>
    <w:p w:rsidR="00825C0E" w:rsidRPr="006D52AF" w:rsidRDefault="00825C0E" w:rsidP="00825C0E">
      <w:pPr>
        <w:shd w:val="clear" w:color="auto" w:fill="FFFFFF"/>
        <w:tabs>
          <w:tab w:val="left" w:pos="701"/>
        </w:tabs>
        <w:ind w:left="1134"/>
        <w:jc w:val="both"/>
        <w:rPr>
          <w:i/>
          <w:iCs/>
        </w:rPr>
      </w:pPr>
    </w:p>
    <w:p w:rsidR="00B61AC6" w:rsidRDefault="00825C0E" w:rsidP="00825C0E">
      <w:pPr>
        <w:shd w:val="clear" w:color="auto" w:fill="FFFFFF"/>
        <w:ind w:left="1134" w:right="6" w:hanging="425"/>
        <w:jc w:val="both"/>
        <w:rPr>
          <w:color w:val="000000"/>
          <w:spacing w:val="-3"/>
        </w:rPr>
      </w:pPr>
      <w:r>
        <w:rPr>
          <w:color w:val="000000"/>
          <w:spacing w:val="4"/>
        </w:rPr>
        <w:t>-</w:t>
      </w:r>
      <w:r>
        <w:rPr>
          <w:color w:val="000000"/>
          <w:spacing w:val="4"/>
        </w:rPr>
        <w:tab/>
      </w:r>
      <w:r w:rsidR="00B61AC6" w:rsidRPr="006D52AF">
        <w:rPr>
          <w:color w:val="000000"/>
          <w:spacing w:val="4"/>
        </w:rPr>
        <w:t xml:space="preserve">byly trvale volně průchodné komunikační prostory (chodby, schodiště apod.), které </w:t>
      </w:r>
      <w:r w:rsidR="00B61AC6" w:rsidRPr="006D52AF">
        <w:rPr>
          <w:color w:val="000000"/>
          <w:spacing w:val="-2"/>
        </w:rPr>
        <w:t xml:space="preserve">jsou součástí únikových cest, tak, aby nebyla omezena nebo ohrožena evakuace nebo záchranné práce, chráněné únikové cesty a všechny jejich součásti nebyly využívány </w:t>
      </w:r>
      <w:r w:rsidR="00B61AC6" w:rsidRPr="006D52AF">
        <w:rPr>
          <w:color w:val="000000"/>
          <w:spacing w:val="-3"/>
        </w:rPr>
        <w:t>způsobem zvyšujícím požární riziko.</w:t>
      </w:r>
    </w:p>
    <w:p w:rsidR="00B10BAE" w:rsidRPr="006D52AF" w:rsidRDefault="00B10BAE" w:rsidP="00825C0E">
      <w:pPr>
        <w:shd w:val="clear" w:color="auto" w:fill="FFFFFF"/>
        <w:ind w:left="1134" w:right="6" w:hanging="425"/>
        <w:jc w:val="both"/>
      </w:pPr>
    </w:p>
    <w:p w:rsidR="00B61AC6" w:rsidRPr="006D52AF" w:rsidRDefault="00B61AC6" w:rsidP="00D17CC5">
      <w:pPr>
        <w:numPr>
          <w:ilvl w:val="0"/>
          <w:numId w:val="31"/>
        </w:numPr>
        <w:shd w:val="clear" w:color="auto" w:fill="FFFFFF"/>
        <w:tabs>
          <w:tab w:val="left" w:pos="394"/>
        </w:tabs>
        <w:jc w:val="both"/>
      </w:pPr>
      <w:r w:rsidRPr="006D52AF">
        <w:rPr>
          <w:color w:val="000000"/>
          <w:spacing w:val="5"/>
        </w:rPr>
        <w:t>dodržovat technické podmínky a návody vztahující se k požární bezpečnosti výrobků</w:t>
      </w:r>
      <w:r w:rsidRPr="006D52AF">
        <w:rPr>
          <w:color w:val="000000"/>
          <w:spacing w:val="-3"/>
        </w:rPr>
        <w:t xml:space="preserve"> nebo činností:</w:t>
      </w:r>
    </w:p>
    <w:p w:rsidR="00B61AC6" w:rsidRPr="006D52AF" w:rsidRDefault="00B61AC6" w:rsidP="00D17CC5">
      <w:pPr>
        <w:numPr>
          <w:ilvl w:val="0"/>
          <w:numId w:val="12"/>
        </w:numPr>
        <w:shd w:val="clear" w:color="auto" w:fill="FFFFFF"/>
        <w:spacing w:before="60"/>
        <w:ind w:left="1797" w:hanging="357"/>
        <w:jc w:val="both"/>
      </w:pPr>
      <w:r w:rsidRPr="006D52AF">
        <w:rPr>
          <w:i/>
          <w:iCs/>
          <w:color w:val="000000"/>
        </w:rPr>
        <w:t xml:space="preserve">Zajištění požární bezpečnosti při provozu technických a technologických zařízení se prokazuje </w:t>
      </w:r>
      <w:r w:rsidRPr="006D52AF">
        <w:rPr>
          <w:i/>
          <w:iCs/>
          <w:color w:val="000000"/>
          <w:spacing w:val="3"/>
        </w:rPr>
        <w:t xml:space="preserve">doklady o jejich kontrolách, údržbě a opravách provedených podle požadavků stanovených </w:t>
      </w:r>
      <w:r w:rsidRPr="006D52AF">
        <w:rPr>
          <w:i/>
          <w:iCs/>
          <w:color w:val="000000"/>
        </w:rPr>
        <w:t>právními předpisy, normativními požadavky a průvodní dokumentací výrobců.</w:t>
      </w:r>
    </w:p>
    <w:p w:rsidR="00B10BAE" w:rsidRDefault="00B10BAE" w:rsidP="006D52AF">
      <w:pPr>
        <w:shd w:val="clear" w:color="auto" w:fill="FFFFFF"/>
        <w:ind w:left="1497"/>
        <w:rPr>
          <w:b/>
          <w:bCs/>
          <w:color w:val="000000"/>
          <w:spacing w:val="-1"/>
        </w:rPr>
      </w:pPr>
    </w:p>
    <w:p w:rsidR="00B61AC6" w:rsidRPr="006D52AF" w:rsidRDefault="00B61AC6" w:rsidP="006D52AF">
      <w:pPr>
        <w:shd w:val="clear" w:color="auto" w:fill="FFFFFF"/>
        <w:ind w:left="1497"/>
      </w:pPr>
      <w:r w:rsidRPr="006D52AF">
        <w:rPr>
          <w:b/>
          <w:bCs/>
          <w:color w:val="000000"/>
          <w:spacing w:val="-1"/>
        </w:rPr>
        <w:t>Za tyto doklady se považují:</w:t>
      </w:r>
    </w:p>
    <w:p w:rsidR="00B61AC6" w:rsidRPr="006D52AF" w:rsidRDefault="00B61AC6" w:rsidP="00D17CC5">
      <w:pPr>
        <w:numPr>
          <w:ilvl w:val="0"/>
          <w:numId w:val="5"/>
        </w:numPr>
        <w:shd w:val="clear" w:color="auto" w:fill="FFFFFF"/>
        <w:jc w:val="both"/>
      </w:pPr>
      <w:r w:rsidRPr="006D52AF">
        <w:rPr>
          <w:color w:val="000000"/>
        </w:rPr>
        <w:t>zpráva o revizi nebo zpráva o kontrole, zabezpečené ve stanoveném termínu nebo</w:t>
      </w:r>
      <w:r w:rsidRPr="006D52AF">
        <w:rPr>
          <w:color w:val="000000"/>
          <w:spacing w:val="-1"/>
        </w:rPr>
        <w:t xml:space="preserve"> lhůtě osobou, která je oprávněna činnosti provádět,  </w:t>
      </w:r>
    </w:p>
    <w:p w:rsidR="00B61AC6" w:rsidRPr="006D52AF" w:rsidRDefault="00B61AC6" w:rsidP="00D17CC5">
      <w:pPr>
        <w:numPr>
          <w:ilvl w:val="0"/>
          <w:numId w:val="5"/>
        </w:numPr>
        <w:shd w:val="clear" w:color="auto" w:fill="FFFFFF"/>
        <w:jc w:val="both"/>
      </w:pPr>
      <w:r w:rsidRPr="006D52AF">
        <w:rPr>
          <w:color w:val="000000"/>
          <w:spacing w:val="-2"/>
        </w:rPr>
        <w:t>záznamy o provedené údržbě nebo opravách,</w:t>
      </w:r>
    </w:p>
    <w:p w:rsidR="00B61AC6" w:rsidRPr="006D52AF" w:rsidRDefault="00B61AC6" w:rsidP="00D17CC5">
      <w:pPr>
        <w:numPr>
          <w:ilvl w:val="0"/>
          <w:numId w:val="5"/>
        </w:numPr>
        <w:shd w:val="clear" w:color="auto" w:fill="FFFFFF"/>
        <w:jc w:val="both"/>
      </w:pPr>
      <w:r w:rsidRPr="006D52AF">
        <w:rPr>
          <w:color w:val="000000"/>
          <w:spacing w:val="2"/>
        </w:rPr>
        <w:t>návody a technické podmínky vztahující se k požární bezpečnosti výrobků nebo</w:t>
      </w:r>
      <w:r w:rsidRPr="006D52AF">
        <w:t xml:space="preserve"> </w:t>
      </w:r>
      <w:r w:rsidRPr="006D52AF">
        <w:rPr>
          <w:color w:val="000000"/>
          <w:spacing w:val="-5"/>
        </w:rPr>
        <w:t>činností,</w:t>
      </w:r>
      <w:r w:rsidRPr="006D52AF">
        <w:t xml:space="preserve"> </w:t>
      </w:r>
      <w:r w:rsidRPr="006D52AF">
        <w:rPr>
          <w:color w:val="000000"/>
        </w:rPr>
        <w:t>doklady prokazující splnění zvláštních požadavků na části zařízení nebo vybavení</w:t>
      </w:r>
    </w:p>
    <w:p w:rsidR="00B61AC6" w:rsidRPr="006D52AF" w:rsidRDefault="00B61AC6" w:rsidP="00D17CC5">
      <w:pPr>
        <w:numPr>
          <w:ilvl w:val="0"/>
          <w:numId w:val="5"/>
        </w:numPr>
        <w:shd w:val="clear" w:color="auto" w:fill="FFFFFF"/>
        <w:jc w:val="both"/>
      </w:pPr>
      <w:r w:rsidRPr="006D52AF">
        <w:rPr>
          <w:color w:val="000000"/>
          <w:spacing w:val="3"/>
        </w:rPr>
        <w:t>objektů (zvýšenou požární odolnost stavebních konstrukcí, sníženou hořlavost</w:t>
      </w:r>
      <w:r w:rsidRPr="006D52AF">
        <w:t xml:space="preserve"> </w:t>
      </w:r>
      <w:r w:rsidRPr="006D52AF">
        <w:rPr>
          <w:color w:val="000000"/>
          <w:spacing w:val="-2"/>
        </w:rPr>
        <w:t>stavebních hmot, textilií, dekorací apod.),</w:t>
      </w:r>
    </w:p>
    <w:p w:rsidR="00B61AC6" w:rsidRPr="006D52AF" w:rsidRDefault="00B61AC6" w:rsidP="00D17CC5">
      <w:pPr>
        <w:numPr>
          <w:ilvl w:val="0"/>
          <w:numId w:val="5"/>
        </w:numPr>
        <w:shd w:val="clear" w:color="auto" w:fill="FFFFFF"/>
        <w:jc w:val="both"/>
      </w:pPr>
      <w:r w:rsidRPr="006D52AF">
        <w:rPr>
          <w:color w:val="000000"/>
          <w:spacing w:val="-2"/>
        </w:rPr>
        <w:t>doklady prokazující dodržování podmínek požární bezpečnosti stanovených zvláštními právními předpisy,</w:t>
      </w:r>
    </w:p>
    <w:p w:rsidR="00B61AC6" w:rsidRPr="00B10BAE" w:rsidRDefault="00B61AC6" w:rsidP="00D17CC5">
      <w:pPr>
        <w:numPr>
          <w:ilvl w:val="0"/>
          <w:numId w:val="5"/>
        </w:numPr>
        <w:shd w:val="clear" w:color="auto" w:fill="FFFFFF"/>
        <w:jc w:val="both"/>
      </w:pPr>
      <w:r w:rsidRPr="006D52AF">
        <w:rPr>
          <w:color w:val="000000"/>
          <w:spacing w:val="6"/>
        </w:rPr>
        <w:t>požárně technické charakteristiky látek podle § 39 vyhlášky č. 246/2001 Sb.,</w:t>
      </w:r>
      <w:r w:rsidRPr="006D52AF">
        <w:t xml:space="preserve"> </w:t>
      </w:r>
      <w:r w:rsidRPr="006D52AF">
        <w:rPr>
          <w:color w:val="000000"/>
          <w:spacing w:val="-2"/>
        </w:rPr>
        <w:t>popřípadě technicko bezpečnostní parametry.</w:t>
      </w:r>
    </w:p>
    <w:p w:rsidR="00B10BAE" w:rsidRPr="006D52AF" w:rsidRDefault="00B10BAE" w:rsidP="00B10BAE">
      <w:pPr>
        <w:shd w:val="clear" w:color="auto" w:fill="FFFFFF"/>
        <w:ind w:left="1857"/>
        <w:jc w:val="both"/>
      </w:pPr>
    </w:p>
    <w:p w:rsidR="00B61AC6" w:rsidRPr="00B10BAE" w:rsidRDefault="00B61AC6" w:rsidP="00D17CC5">
      <w:pPr>
        <w:numPr>
          <w:ilvl w:val="0"/>
          <w:numId w:val="2"/>
        </w:numPr>
        <w:shd w:val="clear" w:color="auto" w:fill="FFFFFF"/>
        <w:tabs>
          <w:tab w:val="left" w:pos="394"/>
        </w:tabs>
        <w:jc w:val="both"/>
        <w:rPr>
          <w:color w:val="000000"/>
          <w:spacing w:val="-10"/>
        </w:rPr>
      </w:pPr>
      <w:r w:rsidRPr="006D52AF">
        <w:rPr>
          <w:color w:val="000000"/>
          <w:spacing w:val="6"/>
        </w:rPr>
        <w:t xml:space="preserve">označovat pracoviště a ostatní místa příslušnými bezpečnostními značkami, příkazy, </w:t>
      </w:r>
      <w:r w:rsidRPr="006D52AF">
        <w:rPr>
          <w:color w:val="000000"/>
          <w:spacing w:val="5"/>
        </w:rPr>
        <w:t xml:space="preserve">zákazy a pokyny ve vztahu k požární ochraně, a to včetně míst, na kterých se nachází </w:t>
      </w:r>
      <w:r w:rsidRPr="006D52AF">
        <w:rPr>
          <w:color w:val="000000"/>
          <w:spacing w:val="-1"/>
        </w:rPr>
        <w:t>věcné prostředky požární ochrany a požárně bezpečnostní zařízení,</w:t>
      </w:r>
    </w:p>
    <w:p w:rsidR="00B10BAE" w:rsidRPr="006D52AF" w:rsidRDefault="00B10BAE" w:rsidP="00B10BAE">
      <w:pPr>
        <w:shd w:val="clear" w:color="auto" w:fill="FFFFFF"/>
        <w:tabs>
          <w:tab w:val="left" w:pos="394"/>
        </w:tabs>
        <w:ind w:left="720"/>
        <w:jc w:val="both"/>
        <w:rPr>
          <w:color w:val="000000"/>
          <w:spacing w:val="-10"/>
        </w:rPr>
      </w:pPr>
    </w:p>
    <w:p w:rsidR="00B61AC6" w:rsidRPr="00B10BAE" w:rsidRDefault="00B61AC6" w:rsidP="00D17CC5">
      <w:pPr>
        <w:numPr>
          <w:ilvl w:val="0"/>
          <w:numId w:val="2"/>
        </w:numPr>
        <w:shd w:val="clear" w:color="auto" w:fill="FFFFFF"/>
        <w:tabs>
          <w:tab w:val="left" w:pos="394"/>
        </w:tabs>
        <w:jc w:val="both"/>
        <w:rPr>
          <w:color w:val="000000"/>
          <w:spacing w:val="-10"/>
        </w:rPr>
      </w:pPr>
      <w:r w:rsidRPr="006D52AF">
        <w:rPr>
          <w:color w:val="000000"/>
          <w:spacing w:val="-1"/>
        </w:rPr>
        <w:t xml:space="preserve">pravidelně kontrolovat prostřednictvím odborně způsobilé osoby nebo preventisty požární </w:t>
      </w:r>
      <w:r w:rsidRPr="006D52AF">
        <w:rPr>
          <w:color w:val="000000"/>
          <w:spacing w:val="7"/>
        </w:rPr>
        <w:t xml:space="preserve">ochrany dodržování předpisů o požární ochraně a neprodleně odstraňovat zjištěné </w:t>
      </w:r>
      <w:r w:rsidRPr="006D52AF">
        <w:rPr>
          <w:color w:val="000000"/>
          <w:spacing w:val="-5"/>
        </w:rPr>
        <w:t>závady,</w:t>
      </w:r>
    </w:p>
    <w:p w:rsidR="00B10BAE" w:rsidRPr="006D52AF" w:rsidRDefault="00B10BAE" w:rsidP="00B10BAE">
      <w:pPr>
        <w:shd w:val="clear" w:color="auto" w:fill="FFFFFF"/>
        <w:tabs>
          <w:tab w:val="left" w:pos="394"/>
        </w:tabs>
        <w:ind w:left="720"/>
        <w:jc w:val="both"/>
        <w:rPr>
          <w:color w:val="000000"/>
          <w:spacing w:val="-10"/>
        </w:rPr>
      </w:pPr>
    </w:p>
    <w:p w:rsidR="00B61AC6" w:rsidRPr="00B10BAE" w:rsidRDefault="00B61AC6" w:rsidP="00D17CC5">
      <w:pPr>
        <w:numPr>
          <w:ilvl w:val="0"/>
          <w:numId w:val="2"/>
        </w:numPr>
        <w:shd w:val="clear" w:color="auto" w:fill="FFFFFF"/>
        <w:tabs>
          <w:tab w:val="left" w:pos="394"/>
        </w:tabs>
        <w:jc w:val="both"/>
        <w:rPr>
          <w:color w:val="000000"/>
          <w:spacing w:val="-10"/>
        </w:rPr>
      </w:pPr>
      <w:r w:rsidRPr="006D52AF">
        <w:rPr>
          <w:color w:val="000000"/>
        </w:rPr>
        <w:t xml:space="preserve">umožnit orgánu státního požárního dozoru provedení kontroly plnění povinností na úseku </w:t>
      </w:r>
      <w:r w:rsidR="00047C76">
        <w:rPr>
          <w:color w:val="000000"/>
          <w:spacing w:val="-1"/>
        </w:rPr>
        <w:t xml:space="preserve">požární ochrany </w:t>
      </w:r>
      <w:r w:rsidRPr="006D52AF">
        <w:rPr>
          <w:color w:val="000000"/>
          <w:spacing w:val="-1"/>
        </w:rPr>
        <w:t xml:space="preserve">poskytovat   mu   požadované   doklady,   dokumentaci   a   </w:t>
      </w:r>
      <w:r w:rsidRPr="006D52AF">
        <w:rPr>
          <w:color w:val="000000"/>
          <w:spacing w:val="7"/>
        </w:rPr>
        <w:t xml:space="preserve">vztahující se k zabezpečování požární ochrany v souladu s tímto zákonem a ve </w:t>
      </w:r>
      <w:r w:rsidRPr="006D52AF">
        <w:rPr>
          <w:color w:val="000000"/>
          <w:spacing w:val="-2"/>
        </w:rPr>
        <w:t>stanovených lhůtách splnit jím uložená opatření,</w:t>
      </w:r>
    </w:p>
    <w:p w:rsidR="00B10BAE" w:rsidRPr="006D52AF" w:rsidRDefault="00B10BAE" w:rsidP="00B10BAE">
      <w:pPr>
        <w:shd w:val="clear" w:color="auto" w:fill="FFFFFF"/>
        <w:tabs>
          <w:tab w:val="left" w:pos="394"/>
        </w:tabs>
        <w:ind w:left="720"/>
        <w:jc w:val="both"/>
        <w:rPr>
          <w:color w:val="000000"/>
          <w:spacing w:val="-10"/>
        </w:rPr>
      </w:pPr>
    </w:p>
    <w:p w:rsidR="00B61AC6" w:rsidRPr="00B10BAE" w:rsidRDefault="00B61AC6" w:rsidP="00D17CC5">
      <w:pPr>
        <w:numPr>
          <w:ilvl w:val="0"/>
          <w:numId w:val="2"/>
        </w:numPr>
        <w:shd w:val="clear" w:color="auto" w:fill="FFFFFF"/>
        <w:ind w:right="10"/>
        <w:jc w:val="both"/>
      </w:pPr>
      <w:r w:rsidRPr="006D52AF">
        <w:rPr>
          <w:color w:val="000000"/>
          <w:spacing w:val="-2"/>
        </w:rPr>
        <w:t>poskytovat bezúplatně orgánu státního požárního dozoru výrobky nebo vzorky nezbytné k provedení požárně technické expertizy ke zjištění příčiny vzniku požáru,</w:t>
      </w:r>
    </w:p>
    <w:p w:rsidR="00B10BAE" w:rsidRDefault="00B10BAE" w:rsidP="00B10BAE">
      <w:pPr>
        <w:shd w:val="clear" w:color="auto" w:fill="FFFFFF"/>
        <w:ind w:right="10"/>
        <w:jc w:val="both"/>
      </w:pPr>
    </w:p>
    <w:p w:rsidR="00B61AC6" w:rsidRPr="00B10BAE" w:rsidRDefault="00B61AC6" w:rsidP="00D17CC5">
      <w:pPr>
        <w:numPr>
          <w:ilvl w:val="0"/>
          <w:numId w:val="2"/>
        </w:numPr>
        <w:shd w:val="clear" w:color="auto" w:fill="FFFFFF"/>
        <w:ind w:right="10"/>
        <w:jc w:val="both"/>
      </w:pPr>
      <w:r w:rsidRPr="006D52AF">
        <w:rPr>
          <w:color w:val="000000"/>
          <w:spacing w:val="8"/>
        </w:rPr>
        <w:t xml:space="preserve">bezodkladně oznamovat územně příslušnému operačnímu středisku hasičského </w:t>
      </w:r>
      <w:r w:rsidRPr="006D52AF">
        <w:rPr>
          <w:color w:val="000000"/>
        </w:rPr>
        <w:t xml:space="preserve">záchranného sboru kraje každý požár vzniklý při činnostech, které provozují, nebo v </w:t>
      </w:r>
      <w:r w:rsidRPr="006D52AF">
        <w:rPr>
          <w:color w:val="000000"/>
          <w:spacing w:val="-2"/>
        </w:rPr>
        <w:t>prostorách, které vlastní nebo užívají.</w:t>
      </w:r>
    </w:p>
    <w:p w:rsidR="00B10BAE" w:rsidRPr="006D52AF" w:rsidRDefault="00B10BAE" w:rsidP="00B10BAE">
      <w:pPr>
        <w:shd w:val="clear" w:color="auto" w:fill="FFFFFF"/>
        <w:ind w:right="10"/>
        <w:jc w:val="both"/>
      </w:pPr>
    </w:p>
    <w:p w:rsidR="00B61AC6" w:rsidRDefault="00B61AC6" w:rsidP="006D52AF">
      <w:pPr>
        <w:shd w:val="clear" w:color="auto" w:fill="FFFFFF"/>
        <w:ind w:left="720" w:right="5"/>
        <w:jc w:val="both"/>
        <w:rPr>
          <w:color w:val="000000"/>
          <w:spacing w:val="-1"/>
        </w:rPr>
      </w:pPr>
      <w:r w:rsidRPr="006D52AF">
        <w:rPr>
          <w:color w:val="000000"/>
          <w:spacing w:val="-1"/>
        </w:rPr>
        <w:t xml:space="preserve">Dále musí </w:t>
      </w:r>
      <w:r w:rsidRPr="006D52AF">
        <w:rPr>
          <w:b/>
          <w:bCs/>
          <w:color w:val="000000"/>
          <w:spacing w:val="-1"/>
        </w:rPr>
        <w:t>dodržovat zákaz vypalování porostů</w:t>
      </w:r>
      <w:r w:rsidRPr="006D52AF">
        <w:rPr>
          <w:color w:val="000000"/>
          <w:spacing w:val="-1"/>
        </w:rPr>
        <w:t xml:space="preserve">. </w:t>
      </w:r>
      <w:r w:rsidRPr="006D52AF">
        <w:rPr>
          <w:b/>
          <w:bCs/>
          <w:color w:val="000000"/>
          <w:spacing w:val="-1"/>
        </w:rPr>
        <w:t>Při spalování hořlavých látek</w:t>
      </w:r>
      <w:r w:rsidRPr="006D52AF">
        <w:rPr>
          <w:color w:val="000000"/>
          <w:spacing w:val="-1"/>
        </w:rPr>
        <w:t xml:space="preserve"> </w:t>
      </w:r>
      <w:r w:rsidRPr="006D52AF">
        <w:rPr>
          <w:b/>
          <w:bCs/>
          <w:color w:val="000000"/>
          <w:spacing w:val="-1"/>
        </w:rPr>
        <w:t xml:space="preserve">na volném </w:t>
      </w:r>
      <w:r w:rsidRPr="006D52AF">
        <w:rPr>
          <w:b/>
          <w:bCs/>
          <w:color w:val="000000"/>
          <w:spacing w:val="4"/>
        </w:rPr>
        <w:t>prostranství</w:t>
      </w:r>
      <w:r w:rsidRPr="006D52AF">
        <w:rPr>
          <w:color w:val="000000"/>
          <w:spacing w:val="4"/>
        </w:rPr>
        <w:t xml:space="preserve"> </w:t>
      </w:r>
      <w:r w:rsidRPr="006D52AF">
        <w:rPr>
          <w:b/>
          <w:bCs/>
          <w:color w:val="000000"/>
          <w:spacing w:val="4"/>
        </w:rPr>
        <w:t>jsou povinni</w:t>
      </w:r>
      <w:r w:rsidRPr="006D52AF">
        <w:rPr>
          <w:color w:val="000000"/>
          <w:spacing w:val="4"/>
        </w:rPr>
        <w:t xml:space="preserve">, se zřetelem na rozsah této činnosti, </w:t>
      </w:r>
      <w:r w:rsidRPr="006D52AF">
        <w:rPr>
          <w:b/>
          <w:bCs/>
          <w:color w:val="000000"/>
          <w:spacing w:val="4"/>
        </w:rPr>
        <w:t xml:space="preserve">stanovit opatření proti </w:t>
      </w:r>
      <w:r w:rsidRPr="006D52AF">
        <w:rPr>
          <w:b/>
          <w:bCs/>
          <w:color w:val="000000"/>
          <w:spacing w:val="-2"/>
        </w:rPr>
        <w:t xml:space="preserve">vzniku a šíření požáru a tato navrhovaná opatření předem oznámit územně příslušnému </w:t>
      </w:r>
      <w:r w:rsidRPr="006D52AF">
        <w:rPr>
          <w:b/>
          <w:bCs/>
          <w:color w:val="000000"/>
          <w:spacing w:val="5"/>
        </w:rPr>
        <w:t>hasičskému záchrannému sboru kraje</w:t>
      </w:r>
      <w:r w:rsidRPr="006D52AF">
        <w:rPr>
          <w:color w:val="000000"/>
          <w:spacing w:val="5"/>
        </w:rPr>
        <w:t xml:space="preserve">, který může stanovit další podmínky pro tuto </w:t>
      </w:r>
      <w:r w:rsidRPr="006D52AF">
        <w:rPr>
          <w:color w:val="000000"/>
          <w:spacing w:val="-1"/>
        </w:rPr>
        <w:lastRenderedPageBreak/>
        <w:t>činnost, popřípadě může takovou činnost zakázat.</w:t>
      </w:r>
    </w:p>
    <w:p w:rsidR="00B10BAE" w:rsidRPr="006D52AF" w:rsidRDefault="00B10BAE" w:rsidP="006D52AF">
      <w:pPr>
        <w:shd w:val="clear" w:color="auto" w:fill="FFFFFF"/>
        <w:ind w:left="720" w:right="5"/>
        <w:jc w:val="both"/>
      </w:pPr>
    </w:p>
    <w:p w:rsidR="00B61AC6" w:rsidRDefault="00B61AC6" w:rsidP="006D52AF">
      <w:pPr>
        <w:shd w:val="clear" w:color="auto" w:fill="FFFFFF"/>
        <w:tabs>
          <w:tab w:val="left" w:pos="370"/>
        </w:tabs>
        <w:ind w:left="686" w:hanging="680"/>
        <w:jc w:val="both"/>
        <w:rPr>
          <w:color w:val="000000"/>
          <w:spacing w:val="-2"/>
        </w:rPr>
      </w:pPr>
      <w:r w:rsidRPr="006D52AF">
        <w:rPr>
          <w:color w:val="000000"/>
          <w:spacing w:val="-3"/>
        </w:rPr>
        <w:t>5.2.1</w:t>
      </w:r>
      <w:r w:rsidRPr="006D52AF">
        <w:rPr>
          <w:b/>
          <w:bCs/>
          <w:color w:val="000000"/>
          <w:spacing w:val="-3"/>
        </w:rPr>
        <w:t xml:space="preserve"> </w:t>
      </w:r>
      <w:r w:rsidRPr="006D52AF">
        <w:rPr>
          <w:b/>
          <w:bCs/>
          <w:color w:val="000000"/>
        </w:rPr>
        <w:tab/>
      </w:r>
      <w:r w:rsidRPr="006D52AF">
        <w:rPr>
          <w:color w:val="000000"/>
          <w:spacing w:val="2"/>
        </w:rPr>
        <w:t>Tajemníci fakult</w:t>
      </w:r>
      <w:r w:rsidR="00590A52">
        <w:rPr>
          <w:color w:val="000000"/>
          <w:spacing w:val="2"/>
        </w:rPr>
        <w:t>,</w:t>
      </w:r>
      <w:r w:rsidRPr="006D52AF">
        <w:rPr>
          <w:color w:val="000000"/>
          <w:spacing w:val="2"/>
        </w:rPr>
        <w:t xml:space="preserve"> ředitel</w:t>
      </w:r>
      <w:r w:rsidR="00047C76">
        <w:rPr>
          <w:color w:val="000000"/>
          <w:spacing w:val="2"/>
        </w:rPr>
        <w:t>é</w:t>
      </w:r>
      <w:r w:rsidRPr="006D52AF">
        <w:rPr>
          <w:color w:val="000000"/>
          <w:spacing w:val="2"/>
        </w:rPr>
        <w:t xml:space="preserve"> </w:t>
      </w:r>
      <w:r w:rsidR="00590A52">
        <w:rPr>
          <w:color w:val="000000"/>
          <w:spacing w:val="2"/>
        </w:rPr>
        <w:t>a vedoucí CI</w:t>
      </w:r>
      <w:r w:rsidR="00DD1834">
        <w:rPr>
          <w:color w:val="000000"/>
          <w:spacing w:val="2"/>
        </w:rPr>
        <w:t xml:space="preserve"> zabezpečují </w:t>
      </w:r>
      <w:r w:rsidRPr="006D52AF">
        <w:rPr>
          <w:color w:val="000000"/>
          <w:spacing w:val="2"/>
        </w:rPr>
        <w:t xml:space="preserve">a kontrolují plnění povinností v oblasti požární ochrany </w:t>
      </w:r>
      <w:r w:rsidRPr="006D52AF">
        <w:rPr>
          <w:color w:val="000000"/>
          <w:spacing w:val="-2"/>
        </w:rPr>
        <w:t>v souladu s Organ</w:t>
      </w:r>
      <w:r w:rsidR="004A51E6">
        <w:rPr>
          <w:color w:val="000000"/>
          <w:spacing w:val="-2"/>
        </w:rPr>
        <w:t>izačním řádem</w:t>
      </w:r>
      <w:r w:rsidRPr="006D52AF">
        <w:rPr>
          <w:color w:val="000000"/>
          <w:spacing w:val="-2"/>
        </w:rPr>
        <w:t>.</w:t>
      </w:r>
    </w:p>
    <w:p w:rsidR="00B10BAE" w:rsidRPr="006D52AF" w:rsidRDefault="00B10BAE" w:rsidP="006D52AF">
      <w:pPr>
        <w:shd w:val="clear" w:color="auto" w:fill="FFFFFF"/>
        <w:tabs>
          <w:tab w:val="left" w:pos="370"/>
        </w:tabs>
        <w:ind w:left="686" w:hanging="680"/>
        <w:jc w:val="both"/>
        <w:rPr>
          <w:color w:val="000000"/>
          <w:spacing w:val="-2"/>
        </w:rPr>
      </w:pPr>
    </w:p>
    <w:p w:rsidR="00B61AC6" w:rsidRDefault="00B61AC6" w:rsidP="00D17CC5">
      <w:pPr>
        <w:numPr>
          <w:ilvl w:val="1"/>
          <w:numId w:val="32"/>
        </w:numPr>
        <w:shd w:val="clear" w:color="auto" w:fill="F3F3F3"/>
        <w:rPr>
          <w:b/>
          <w:bCs/>
          <w:color w:val="000000"/>
          <w:spacing w:val="-1"/>
        </w:rPr>
      </w:pPr>
      <w:r w:rsidRPr="008B2DD7">
        <w:rPr>
          <w:b/>
          <w:bCs/>
          <w:color w:val="000000"/>
          <w:spacing w:val="-1"/>
          <w:shd w:val="clear" w:color="auto" w:fill="F3F3F3"/>
        </w:rPr>
        <w:t>Povinnosti ostatních vedoucích</w:t>
      </w:r>
      <w:r w:rsidRPr="006D52AF">
        <w:rPr>
          <w:b/>
          <w:bCs/>
          <w:color w:val="000000"/>
          <w:spacing w:val="-1"/>
        </w:rPr>
        <w:t xml:space="preserve"> zaměstnanců</w:t>
      </w:r>
    </w:p>
    <w:p w:rsidR="00B10BAE" w:rsidRPr="006D52AF" w:rsidRDefault="00B10BAE" w:rsidP="00B10BAE">
      <w:pPr>
        <w:shd w:val="clear" w:color="auto" w:fill="FFFFFF"/>
        <w:tabs>
          <w:tab w:val="left" w:pos="370"/>
        </w:tabs>
      </w:pPr>
    </w:p>
    <w:p w:rsidR="00B61AC6" w:rsidRDefault="00B61AC6" w:rsidP="006D52AF">
      <w:pPr>
        <w:shd w:val="clear" w:color="auto" w:fill="FFFFFF"/>
        <w:ind w:left="5"/>
        <w:jc w:val="both"/>
        <w:rPr>
          <w:color w:val="000000"/>
          <w:spacing w:val="-2"/>
        </w:rPr>
      </w:pPr>
      <w:r w:rsidRPr="006D52AF">
        <w:rPr>
          <w:color w:val="000000"/>
          <w:spacing w:val="-2"/>
        </w:rPr>
        <w:t>Vedoucí zaměstnanci odpovídají za zajištění PO na jimi řízeném pracovišti v rozsahu své funkční odpovědnosti.</w:t>
      </w:r>
    </w:p>
    <w:p w:rsidR="00B10BAE" w:rsidRPr="006D52AF" w:rsidRDefault="00B10BAE" w:rsidP="006D52AF">
      <w:pPr>
        <w:shd w:val="clear" w:color="auto" w:fill="FFFFFF"/>
        <w:ind w:left="5"/>
        <w:jc w:val="both"/>
      </w:pPr>
    </w:p>
    <w:p w:rsidR="00B61AC6" w:rsidRPr="006D52AF" w:rsidRDefault="00B61AC6" w:rsidP="006D52AF">
      <w:pPr>
        <w:shd w:val="clear" w:color="auto" w:fill="FFFFFF"/>
        <w:ind w:left="5"/>
      </w:pPr>
      <w:r w:rsidRPr="006D52AF">
        <w:rPr>
          <w:color w:val="000000"/>
          <w:spacing w:val="-2"/>
        </w:rPr>
        <w:t>5.3.1 Vedoucí zaměstnanci jsou dále povinni: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 w:rsidRPr="006D52AF">
        <w:rPr>
          <w:color w:val="000000"/>
        </w:rPr>
        <w:t>zabezpečovat v potřebném množství a druzích věcné prostředky požární ochrany, požárně</w:t>
      </w:r>
      <w:r w:rsidRPr="006D52AF">
        <w:t xml:space="preserve"> </w:t>
      </w:r>
      <w:r w:rsidRPr="006D52AF">
        <w:rPr>
          <w:color w:val="000000"/>
        </w:rPr>
        <w:t>bezpečnostní zařízení se zřetelem na požární nebezpečí a udržovat je v provozuschopném</w:t>
      </w:r>
      <w:r w:rsidRPr="006D52AF">
        <w:rPr>
          <w:color w:val="000000"/>
          <w:spacing w:val="-4"/>
        </w:rPr>
        <w:t xml:space="preserve"> stavu,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 w:rsidRPr="006D52AF">
        <w:rPr>
          <w:color w:val="000000"/>
          <w:spacing w:val="6"/>
        </w:rPr>
        <w:t>u vyhrazených druhů věcných prostředků požární ochrany a požárně bezpečnostních</w:t>
      </w:r>
      <w:r w:rsidRPr="006D52AF">
        <w:t xml:space="preserve"> </w:t>
      </w:r>
      <w:r w:rsidRPr="006D52AF">
        <w:rPr>
          <w:color w:val="000000"/>
          <w:spacing w:val="-1"/>
        </w:rPr>
        <w:t>zařízení obstarávat, instalovat a používat pouze schválené druhy,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 w:rsidRPr="006D52AF">
        <w:rPr>
          <w:color w:val="000000"/>
          <w:spacing w:val="8"/>
        </w:rPr>
        <w:t>vytvářet podmínky pro hašení požárů a záchranné práce, zejména udržovat volné a</w:t>
      </w:r>
      <w:r w:rsidRPr="006D52AF">
        <w:t xml:space="preserve"> </w:t>
      </w:r>
      <w:r w:rsidRPr="006D52AF">
        <w:rPr>
          <w:color w:val="000000"/>
          <w:spacing w:val="6"/>
        </w:rPr>
        <w:t>průjezdné šířky příjezdových komunikací a nástupních ploch pro požární techniku,</w:t>
      </w:r>
      <w:r w:rsidRPr="006D52AF">
        <w:t xml:space="preserve"> </w:t>
      </w:r>
      <w:r w:rsidRPr="006D52AF">
        <w:rPr>
          <w:color w:val="000000"/>
          <w:spacing w:val="1"/>
        </w:rPr>
        <w:t>únikové cesty a volný přístup k nouzovým východům, k rozvodným zařízením elektrické</w:t>
      </w:r>
      <w:r w:rsidRPr="006D52AF">
        <w:t xml:space="preserve"> </w:t>
      </w:r>
      <w:r w:rsidRPr="006D52AF">
        <w:rPr>
          <w:color w:val="000000"/>
          <w:spacing w:val="3"/>
        </w:rPr>
        <w:t>energie, k uzávěrům vody, plynu topení atp., k věcným prostředkům požární ochrany,</w:t>
      </w:r>
      <w:r w:rsidRPr="006D52AF">
        <w:t xml:space="preserve"> </w:t>
      </w:r>
      <w:r w:rsidRPr="006D52AF">
        <w:rPr>
          <w:color w:val="000000"/>
          <w:spacing w:val="5"/>
        </w:rPr>
        <w:t>k ručním ovladačům požárně bezpečnostních zařízení, ke spojovacím prostředkům a</w:t>
      </w:r>
      <w:r w:rsidRPr="006D52AF">
        <w:t xml:space="preserve"> </w:t>
      </w:r>
      <w:r w:rsidRPr="006D52AF">
        <w:rPr>
          <w:color w:val="000000"/>
          <w:spacing w:val="-2"/>
        </w:rPr>
        <w:t>zabezpečovat jejich provozuschopnost a použitelnost pro potřeby tísňového volání,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 w:rsidRPr="006D52AF">
        <w:rPr>
          <w:color w:val="000000"/>
          <w:spacing w:val="3"/>
        </w:rPr>
        <w:t>v případě požáru neprodleně informovat odborně způsobilou osobu v oboru PO, vedení</w:t>
      </w:r>
      <w:r w:rsidR="008B2DD7">
        <w:rPr>
          <w:color w:val="000000"/>
          <w:spacing w:val="3"/>
        </w:rPr>
        <w:t xml:space="preserve"> </w:t>
      </w:r>
      <w:r w:rsidRPr="006D52AF">
        <w:rPr>
          <w:color w:val="000000"/>
          <w:spacing w:val="2"/>
        </w:rPr>
        <w:t>UJEP a vedení dotčené součásti UJEP, a podílet se na šetření a zjišťování příčin vzniku</w:t>
      </w:r>
      <w:r w:rsidR="008B2DD7">
        <w:rPr>
          <w:color w:val="000000"/>
          <w:spacing w:val="2"/>
        </w:rPr>
        <w:t xml:space="preserve"> </w:t>
      </w:r>
      <w:r w:rsidRPr="006D52AF">
        <w:rPr>
          <w:color w:val="000000"/>
          <w:spacing w:val="-1"/>
        </w:rPr>
        <w:t>požáru a provést příslušná opatření,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 w:rsidRPr="006D52AF">
        <w:rPr>
          <w:color w:val="000000"/>
          <w:spacing w:val="1"/>
        </w:rPr>
        <w:t>dodržovat technické podmínky a návody strojů a zařízení vztahující se k požární</w:t>
      </w:r>
      <w:r w:rsidRPr="006D52AF">
        <w:t xml:space="preserve"> </w:t>
      </w:r>
      <w:r w:rsidRPr="006D52AF">
        <w:rPr>
          <w:color w:val="000000"/>
          <w:spacing w:val="-2"/>
        </w:rPr>
        <w:t>bezpečnosti výrobků nebo činností,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  <w:rPr>
          <w:color w:val="000000"/>
          <w:spacing w:val="1"/>
        </w:rPr>
      </w:pPr>
      <w:r w:rsidRPr="006D52AF">
        <w:rPr>
          <w:color w:val="000000"/>
          <w:spacing w:val="4"/>
        </w:rPr>
        <w:t>označovat pracoviště a ostatní místa příslušnými bezpečnostními značkami, příkazy,</w:t>
      </w:r>
      <w:r w:rsidR="008B2DD7">
        <w:rPr>
          <w:color w:val="000000"/>
          <w:spacing w:val="4"/>
        </w:rPr>
        <w:t xml:space="preserve"> </w:t>
      </w:r>
      <w:r w:rsidRPr="006D52AF">
        <w:rPr>
          <w:color w:val="000000"/>
          <w:spacing w:val="1"/>
        </w:rPr>
        <w:t>zákazy a pokyny ve vztah</w:t>
      </w:r>
      <w:r w:rsidR="008B2DD7">
        <w:rPr>
          <w:color w:val="000000"/>
          <w:spacing w:val="1"/>
        </w:rPr>
        <w:t>u k požární ochraně včetně míst</w:t>
      </w:r>
      <w:r w:rsidRPr="006D52AF">
        <w:rPr>
          <w:color w:val="000000"/>
          <w:spacing w:val="1"/>
        </w:rPr>
        <w:t>, na kterých se nacházejí věcné</w:t>
      </w:r>
      <w:r w:rsidRPr="006D52AF">
        <w:rPr>
          <w:color w:val="000000"/>
          <w:spacing w:val="-1"/>
        </w:rPr>
        <w:t xml:space="preserve"> prostředky požární ochrany a požárně bezpečnostní zařízení,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 w:rsidRPr="006D52AF">
        <w:rPr>
          <w:color w:val="000000"/>
          <w:spacing w:val="-1"/>
        </w:rPr>
        <w:t>zajistit dodržování platných právních předpisů na úseku požární ochrany na pracovišti,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 w:rsidRPr="006D52AF">
        <w:rPr>
          <w:color w:val="000000"/>
          <w:spacing w:val="-2"/>
        </w:rPr>
        <w:t>provádět školení o požární ochraně podřízených zaměstnanců v předepsaných termínech,</w:t>
      </w:r>
    </w:p>
    <w:p w:rsidR="00B61AC6" w:rsidRPr="006D52AF" w:rsidRDefault="008B2DD7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>
        <w:rPr>
          <w:color w:val="000000"/>
          <w:spacing w:val="-1"/>
        </w:rPr>
        <w:t xml:space="preserve">zúčastnit </w:t>
      </w:r>
      <w:r w:rsidR="00B61AC6" w:rsidRPr="006D52AF">
        <w:rPr>
          <w:color w:val="000000"/>
          <w:spacing w:val="-1"/>
        </w:rPr>
        <w:t>se školení</w:t>
      </w:r>
      <w:r>
        <w:rPr>
          <w:color w:val="000000"/>
          <w:spacing w:val="-1"/>
        </w:rPr>
        <w:t xml:space="preserve"> o </w:t>
      </w:r>
      <w:r w:rsidR="00B61AC6" w:rsidRPr="006D52AF">
        <w:rPr>
          <w:color w:val="000000"/>
          <w:spacing w:val="-1"/>
        </w:rPr>
        <w:t>požární ochraně pro vedoucí zaměstnance v předepsaných</w:t>
      </w:r>
      <w:r w:rsidR="00B61AC6" w:rsidRPr="006D52AF">
        <w:rPr>
          <w:color w:val="000000"/>
          <w:spacing w:val="-5"/>
        </w:rPr>
        <w:t xml:space="preserve"> termínech,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 w:rsidRPr="006D52AF">
        <w:rPr>
          <w:color w:val="000000"/>
        </w:rPr>
        <w:t>zabezpečit odbornou přípravu zaměstnanců zařazených do preventivních požárních hlídek</w:t>
      </w:r>
      <w:r w:rsidRPr="006D52AF">
        <w:rPr>
          <w:color w:val="000000"/>
          <w:spacing w:val="-2"/>
        </w:rPr>
        <w:t>,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 w:rsidRPr="006D52AF">
        <w:rPr>
          <w:color w:val="000000"/>
          <w:spacing w:val="4"/>
        </w:rPr>
        <w:t>seznámit se s příslušn</w:t>
      </w:r>
      <w:r w:rsidR="004A51E6">
        <w:rPr>
          <w:color w:val="000000"/>
          <w:spacing w:val="4"/>
        </w:rPr>
        <w:t xml:space="preserve">ou dokumentací požární ochrany </w:t>
      </w:r>
      <w:r w:rsidRPr="006D52AF">
        <w:rPr>
          <w:color w:val="000000"/>
          <w:spacing w:val="4"/>
        </w:rPr>
        <w:t>uvedenou pod bodem 11. této</w:t>
      </w:r>
      <w:r w:rsidRPr="006D52AF">
        <w:t xml:space="preserve"> </w:t>
      </w:r>
      <w:r w:rsidRPr="006D52AF">
        <w:rPr>
          <w:color w:val="000000"/>
          <w:spacing w:val="-2"/>
        </w:rPr>
        <w:t>směrnice a tuto dodržovat,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 w:rsidRPr="006D52AF">
        <w:rPr>
          <w:color w:val="000000"/>
          <w:spacing w:val="-2"/>
        </w:rPr>
        <w:t>kontrolovat volné únikové cesty a nástupní plochy a volný přístup k nouzovým východům,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 w:rsidRPr="006D52AF">
        <w:rPr>
          <w:color w:val="000000"/>
          <w:spacing w:val="-1"/>
        </w:rPr>
        <w:t>kontrolovat volný přístup k rozvodným zařízením elektrické energie a k hlavním</w:t>
      </w:r>
      <w:r w:rsidRPr="006D52AF">
        <w:t xml:space="preserve"> </w:t>
      </w:r>
      <w:r w:rsidRPr="006D52AF">
        <w:rPr>
          <w:color w:val="000000"/>
          <w:spacing w:val="-2"/>
        </w:rPr>
        <w:t>uzávěrům vody apod.,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 w:rsidRPr="006D52AF">
        <w:rPr>
          <w:color w:val="000000"/>
          <w:spacing w:val="5"/>
        </w:rPr>
        <w:t>kontrolovat volné přístupy k prostředků</w:t>
      </w:r>
      <w:r w:rsidR="004A51E6">
        <w:rPr>
          <w:color w:val="000000"/>
          <w:spacing w:val="5"/>
        </w:rPr>
        <w:t>m požární ochrany (přenosné hasi</w:t>
      </w:r>
      <w:r w:rsidRPr="006D52AF">
        <w:rPr>
          <w:color w:val="000000"/>
          <w:spacing w:val="5"/>
        </w:rPr>
        <w:t>cí přístroje,</w:t>
      </w:r>
      <w:r w:rsidRPr="006D52AF">
        <w:t xml:space="preserve"> </w:t>
      </w:r>
      <w:r w:rsidRPr="006D52AF">
        <w:rPr>
          <w:color w:val="000000"/>
          <w:spacing w:val="-3"/>
        </w:rPr>
        <w:t>požární vodovody),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 w:rsidRPr="006D52AF">
        <w:rPr>
          <w:color w:val="000000"/>
        </w:rPr>
        <w:t>spolupracovat s odborně způsobilou osobou v PO, velitelem preventivní požární hlídky,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 w:rsidRPr="004A51E6">
        <w:rPr>
          <w:color w:val="000000"/>
        </w:rPr>
        <w:t>plnit další příkazy a pokyny vedení rektorátu nebo příslušné součásti UJEP vztahující se k</w:t>
      </w:r>
      <w:r w:rsidR="004A51E6">
        <w:rPr>
          <w:color w:val="000000"/>
        </w:rPr>
        <w:t xml:space="preserve"> </w:t>
      </w:r>
      <w:r w:rsidR="004A51E6">
        <w:rPr>
          <w:color w:val="000000"/>
          <w:spacing w:val="-1"/>
        </w:rPr>
        <w:t>PO</w:t>
      </w:r>
      <w:r w:rsidRPr="004A51E6">
        <w:rPr>
          <w:color w:val="000000"/>
          <w:spacing w:val="-1"/>
        </w:rPr>
        <w:t>,</w:t>
      </w:r>
    </w:p>
    <w:p w:rsidR="00B61AC6" w:rsidRPr="006D52AF" w:rsidRDefault="00B61AC6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 w:rsidRPr="006D52AF">
        <w:rPr>
          <w:color w:val="000000"/>
          <w:spacing w:val="6"/>
        </w:rPr>
        <w:t>poskytnout osobní a věcnou pomoc jednotce požární ochrany při likvidaci požáru,</w:t>
      </w:r>
      <w:r w:rsidRPr="006D52AF">
        <w:t xml:space="preserve"> </w:t>
      </w:r>
      <w:r w:rsidRPr="006D52AF">
        <w:rPr>
          <w:color w:val="000000"/>
          <w:spacing w:val="-2"/>
        </w:rPr>
        <w:t>případně se pokusit požár uhasit a zabezpečit ohlášení vzniku požáru na ohlašovnu požárů,</w:t>
      </w:r>
      <w:r w:rsidR="00157EF5">
        <w:rPr>
          <w:color w:val="000000"/>
          <w:spacing w:val="-2"/>
        </w:rPr>
        <w:t xml:space="preserve"> </w:t>
      </w:r>
      <w:r w:rsidRPr="006D52AF">
        <w:rPr>
          <w:color w:val="000000"/>
          <w:spacing w:val="3"/>
        </w:rPr>
        <w:t>znát rozmístění prostředků požární ochran</w:t>
      </w:r>
      <w:r w:rsidR="004A51E6">
        <w:rPr>
          <w:color w:val="000000"/>
          <w:spacing w:val="3"/>
        </w:rPr>
        <w:t>y na pracovištích (přenosné hasi</w:t>
      </w:r>
      <w:r w:rsidRPr="006D52AF">
        <w:rPr>
          <w:color w:val="000000"/>
          <w:spacing w:val="3"/>
        </w:rPr>
        <w:t>cí přístroje a</w:t>
      </w:r>
      <w:r w:rsidRPr="006D52AF">
        <w:rPr>
          <w:color w:val="000000"/>
          <w:spacing w:val="-2"/>
        </w:rPr>
        <w:t xml:space="preserve"> požární vodovody), jejich funkčnost a použití,</w:t>
      </w:r>
    </w:p>
    <w:p w:rsidR="00B61AC6" w:rsidRPr="00157EF5" w:rsidRDefault="00157EF5" w:rsidP="00D17CC5">
      <w:pPr>
        <w:numPr>
          <w:ilvl w:val="0"/>
          <w:numId w:val="33"/>
        </w:numPr>
        <w:shd w:val="clear" w:color="auto" w:fill="FFFFFF"/>
        <w:spacing w:before="60"/>
        <w:jc w:val="both"/>
      </w:pPr>
      <w:r>
        <w:rPr>
          <w:color w:val="000000"/>
        </w:rPr>
        <w:t xml:space="preserve">vydávat </w:t>
      </w:r>
      <w:r w:rsidR="00B61AC6" w:rsidRPr="006D52AF">
        <w:rPr>
          <w:color w:val="000000"/>
        </w:rPr>
        <w:t>písemné povolení k provádění prací se zvýšeným požárním nebezpečím</w:t>
      </w:r>
      <w:r>
        <w:rPr>
          <w:color w:val="000000"/>
        </w:rPr>
        <w:t xml:space="preserve"> </w:t>
      </w:r>
      <w:r w:rsidR="00B61AC6" w:rsidRPr="006D52AF">
        <w:rPr>
          <w:color w:val="000000"/>
          <w:spacing w:val="-2"/>
        </w:rPr>
        <w:t>(svařování, řezání, pálení plamenem atp.)</w:t>
      </w:r>
      <w:r w:rsidR="004A51E6">
        <w:rPr>
          <w:color w:val="000000"/>
          <w:spacing w:val="-2"/>
        </w:rPr>
        <w:t>, kopie povolení předávat OZO (možno i v elektronické podobě)</w:t>
      </w:r>
    </w:p>
    <w:p w:rsidR="00157EF5" w:rsidRPr="006D52AF" w:rsidRDefault="00157EF5" w:rsidP="00157EF5">
      <w:pPr>
        <w:shd w:val="clear" w:color="auto" w:fill="FFFFFF"/>
        <w:spacing w:before="60"/>
        <w:ind w:left="567"/>
        <w:jc w:val="both"/>
      </w:pPr>
    </w:p>
    <w:p w:rsidR="00B61AC6" w:rsidRPr="006D52AF" w:rsidRDefault="00B61AC6" w:rsidP="00157EF5">
      <w:pPr>
        <w:shd w:val="clear" w:color="auto" w:fill="F3F3F3"/>
      </w:pPr>
      <w:r w:rsidRPr="006D52AF">
        <w:rPr>
          <w:b/>
          <w:bCs/>
          <w:color w:val="000000"/>
          <w:spacing w:val="-1"/>
        </w:rPr>
        <w:t xml:space="preserve">5.4 </w:t>
      </w:r>
      <w:r w:rsidR="00157EF5">
        <w:rPr>
          <w:b/>
          <w:bCs/>
          <w:color w:val="000000"/>
          <w:spacing w:val="-1"/>
        </w:rPr>
        <w:tab/>
      </w:r>
      <w:r w:rsidRPr="006D52AF">
        <w:rPr>
          <w:b/>
          <w:bCs/>
          <w:color w:val="000000"/>
          <w:spacing w:val="-1"/>
        </w:rPr>
        <w:t>Povinnosti zaměstnanců</w:t>
      </w:r>
    </w:p>
    <w:p w:rsidR="00B61AC6" w:rsidRDefault="00B61AC6" w:rsidP="006D52AF">
      <w:pPr>
        <w:shd w:val="clear" w:color="auto" w:fill="FFFFFF"/>
        <w:rPr>
          <w:color w:val="000000"/>
          <w:spacing w:val="-2"/>
        </w:rPr>
      </w:pPr>
      <w:r w:rsidRPr="006D52AF">
        <w:rPr>
          <w:color w:val="000000"/>
          <w:spacing w:val="-3"/>
        </w:rPr>
        <w:t xml:space="preserve">Všichni jsou povinni počínat si tak, aby nezavdali příčinu ke vzniku požáru, neohrozili život a </w:t>
      </w:r>
      <w:r w:rsidRPr="006D52AF">
        <w:rPr>
          <w:color w:val="000000"/>
          <w:spacing w:val="-2"/>
        </w:rPr>
        <w:t>zdraví osob a chránili majetek UJEP.</w:t>
      </w:r>
    </w:p>
    <w:p w:rsidR="00157EF5" w:rsidRPr="006D52AF" w:rsidRDefault="00157EF5" w:rsidP="006D52AF">
      <w:pPr>
        <w:shd w:val="clear" w:color="auto" w:fill="FFFFFF"/>
      </w:pPr>
    </w:p>
    <w:p w:rsidR="00B61AC6" w:rsidRDefault="00B61AC6" w:rsidP="006D52AF">
      <w:pPr>
        <w:shd w:val="clear" w:color="auto" w:fill="FFFFFF"/>
        <w:ind w:right="5"/>
        <w:jc w:val="both"/>
        <w:rPr>
          <w:color w:val="000000"/>
          <w:spacing w:val="-1"/>
        </w:rPr>
      </w:pPr>
      <w:r w:rsidRPr="006D52AF">
        <w:rPr>
          <w:color w:val="000000"/>
          <w:spacing w:val="-2"/>
        </w:rPr>
        <w:t xml:space="preserve">Při zdolávání požárů jsou povinni poskytnout přiměřenou osobní pomoc, nevystavují-li se tím </w:t>
      </w:r>
      <w:r w:rsidRPr="006D52AF">
        <w:rPr>
          <w:color w:val="000000"/>
          <w:spacing w:val="4"/>
        </w:rPr>
        <w:t xml:space="preserve">vážnému nebezpečí nebo ohrožení sebe nebo nebrání-li jim v tom důležitá okolnost, a </w:t>
      </w:r>
      <w:r w:rsidRPr="006D52AF">
        <w:rPr>
          <w:color w:val="000000"/>
          <w:spacing w:val="-1"/>
        </w:rPr>
        <w:t>potřebnou věcnou pomoc.</w:t>
      </w:r>
    </w:p>
    <w:p w:rsidR="00157EF5" w:rsidRPr="006D52AF" w:rsidRDefault="00157EF5" w:rsidP="006D52AF">
      <w:pPr>
        <w:shd w:val="clear" w:color="auto" w:fill="FFFFFF"/>
        <w:ind w:right="5"/>
        <w:jc w:val="both"/>
      </w:pPr>
    </w:p>
    <w:p w:rsidR="00B61AC6" w:rsidRPr="006D52AF" w:rsidRDefault="00B61AC6" w:rsidP="006D52AF">
      <w:pPr>
        <w:shd w:val="clear" w:color="auto" w:fill="FFFFFF"/>
      </w:pPr>
      <w:r w:rsidRPr="006D52AF">
        <w:rPr>
          <w:color w:val="000000"/>
          <w:spacing w:val="-2"/>
        </w:rPr>
        <w:t>5.4.1 Dále jsou povinni:</w:t>
      </w:r>
    </w:p>
    <w:p w:rsidR="00B61AC6" w:rsidRPr="006D52AF" w:rsidRDefault="00B61AC6" w:rsidP="00D17CC5">
      <w:pPr>
        <w:numPr>
          <w:ilvl w:val="0"/>
          <w:numId w:val="34"/>
        </w:numPr>
        <w:shd w:val="clear" w:color="auto" w:fill="FFFFFF"/>
        <w:spacing w:before="60"/>
        <w:ind w:right="6"/>
        <w:jc w:val="both"/>
      </w:pPr>
      <w:r w:rsidRPr="006D52AF">
        <w:rPr>
          <w:color w:val="000000"/>
          <w:spacing w:val="1"/>
        </w:rPr>
        <w:t xml:space="preserve">počínat si tak, aby nedocházelo ke vzniku požárů, zejména při používání tepelných, </w:t>
      </w:r>
      <w:r w:rsidRPr="006D52AF">
        <w:rPr>
          <w:color w:val="000000"/>
          <w:spacing w:val="5"/>
        </w:rPr>
        <w:t xml:space="preserve">elektrických, plynových a jiných spotřebičů a komínů, při skladování a používání </w:t>
      </w:r>
      <w:r w:rsidRPr="006D52AF">
        <w:rPr>
          <w:color w:val="000000"/>
          <w:spacing w:val="2"/>
        </w:rPr>
        <w:t xml:space="preserve">hořlavých nebo požárně nebezpečných látek, při manipulaci s nimi a dále při manipulaci </w:t>
      </w:r>
      <w:r w:rsidRPr="006D52AF">
        <w:rPr>
          <w:color w:val="000000"/>
          <w:spacing w:val="-3"/>
        </w:rPr>
        <w:t>s otevřeným ohněm či jiným zdrojem zapálení,</w:t>
      </w:r>
    </w:p>
    <w:p w:rsidR="00B61AC6" w:rsidRPr="006D52AF" w:rsidRDefault="00B61AC6" w:rsidP="00D17CC5">
      <w:pPr>
        <w:numPr>
          <w:ilvl w:val="0"/>
          <w:numId w:val="34"/>
        </w:numPr>
        <w:shd w:val="clear" w:color="auto" w:fill="FFFFFF"/>
        <w:spacing w:before="60"/>
        <w:ind w:right="6"/>
        <w:jc w:val="both"/>
      </w:pPr>
      <w:r w:rsidRPr="006D52AF">
        <w:rPr>
          <w:color w:val="000000"/>
          <w:spacing w:val="-2"/>
        </w:rPr>
        <w:t xml:space="preserve">dodržovat všechny zákazy a příkazy na úseku požární ochrany, zejména zákaz kouření a </w:t>
      </w:r>
      <w:r w:rsidRPr="006D52AF">
        <w:rPr>
          <w:color w:val="000000"/>
          <w:spacing w:val="-3"/>
        </w:rPr>
        <w:t>používání otevřeného ohně,</w:t>
      </w:r>
    </w:p>
    <w:p w:rsidR="00B61AC6" w:rsidRPr="006D52AF" w:rsidRDefault="00B61AC6" w:rsidP="00D17CC5">
      <w:pPr>
        <w:numPr>
          <w:ilvl w:val="0"/>
          <w:numId w:val="34"/>
        </w:numPr>
        <w:shd w:val="clear" w:color="auto" w:fill="FFFFFF"/>
        <w:spacing w:before="60"/>
        <w:ind w:right="6"/>
        <w:jc w:val="both"/>
      </w:pPr>
      <w:r w:rsidRPr="006D52AF">
        <w:rPr>
          <w:color w:val="000000"/>
          <w:spacing w:val="-2"/>
        </w:rPr>
        <w:t xml:space="preserve">dodržovat volný přístup k rozvodným zařízením elektrické energie, uzávěrům plynu, vody </w:t>
      </w:r>
      <w:r w:rsidRPr="006D52AF">
        <w:rPr>
          <w:color w:val="000000"/>
          <w:spacing w:val="-6"/>
        </w:rPr>
        <w:t>topení,</w:t>
      </w:r>
    </w:p>
    <w:p w:rsidR="00B61AC6" w:rsidRPr="006D52AF" w:rsidRDefault="00B61AC6" w:rsidP="00D17CC5">
      <w:pPr>
        <w:numPr>
          <w:ilvl w:val="0"/>
          <w:numId w:val="34"/>
        </w:numPr>
        <w:shd w:val="clear" w:color="auto" w:fill="FFFFFF"/>
        <w:spacing w:before="60"/>
        <w:ind w:right="6"/>
        <w:jc w:val="both"/>
      </w:pPr>
      <w:r w:rsidRPr="006D52AF">
        <w:rPr>
          <w:color w:val="000000"/>
          <w:spacing w:val="1"/>
        </w:rPr>
        <w:t xml:space="preserve">dodržovat podmínky a návody vztahující se k požární bezpečnosti výrobků nebo činností </w:t>
      </w:r>
      <w:r w:rsidRPr="006D52AF">
        <w:rPr>
          <w:color w:val="000000"/>
          <w:spacing w:val="-1"/>
        </w:rPr>
        <w:t>(např. vzdálenosti určené návodem na instalaci a užívání tepelných spotřebičů atp.),</w:t>
      </w:r>
    </w:p>
    <w:p w:rsidR="00B61AC6" w:rsidRPr="006D52AF" w:rsidRDefault="00B61AC6" w:rsidP="00D17CC5">
      <w:pPr>
        <w:numPr>
          <w:ilvl w:val="0"/>
          <w:numId w:val="34"/>
        </w:numPr>
        <w:shd w:val="clear" w:color="auto" w:fill="FFFFFF"/>
        <w:spacing w:before="60"/>
        <w:ind w:right="6"/>
        <w:jc w:val="both"/>
      </w:pPr>
      <w:r w:rsidRPr="006D52AF">
        <w:rPr>
          <w:color w:val="000000"/>
          <w:spacing w:val="6"/>
        </w:rPr>
        <w:t xml:space="preserve">seznámit se s příslušnou dokumentací požární ochrany uvedenou pod bodem 11. této </w:t>
      </w:r>
      <w:r w:rsidRPr="006D52AF">
        <w:rPr>
          <w:color w:val="000000"/>
          <w:spacing w:val="-2"/>
        </w:rPr>
        <w:t>směrnice a tuto dodržovat,</w:t>
      </w:r>
    </w:p>
    <w:p w:rsidR="00B61AC6" w:rsidRPr="006D52AF" w:rsidRDefault="00B61AC6" w:rsidP="00D17CC5">
      <w:pPr>
        <w:numPr>
          <w:ilvl w:val="0"/>
          <w:numId w:val="34"/>
        </w:numPr>
        <w:shd w:val="clear" w:color="auto" w:fill="FFFFFF"/>
        <w:spacing w:before="60"/>
        <w:ind w:right="6"/>
        <w:jc w:val="both"/>
      </w:pPr>
      <w:r w:rsidRPr="006D52AF">
        <w:rPr>
          <w:color w:val="000000"/>
          <w:spacing w:val="-2"/>
        </w:rPr>
        <w:t>zúčastnit se školení o požární ochraně pro zaměstnance v předepsaných termínech,</w:t>
      </w:r>
    </w:p>
    <w:p w:rsidR="00B61AC6" w:rsidRPr="006D52AF" w:rsidRDefault="00B61AC6" w:rsidP="00D17CC5">
      <w:pPr>
        <w:numPr>
          <w:ilvl w:val="0"/>
          <w:numId w:val="34"/>
        </w:numPr>
        <w:shd w:val="clear" w:color="auto" w:fill="FFFFFF"/>
        <w:spacing w:before="60"/>
        <w:ind w:right="6"/>
        <w:jc w:val="both"/>
      </w:pPr>
      <w:r w:rsidRPr="006D52AF">
        <w:rPr>
          <w:color w:val="000000"/>
          <w:spacing w:val="3"/>
        </w:rPr>
        <w:t xml:space="preserve">oznámit nadřízenému zaměstnanci závady vzniklé na pracovištích, které mohou vést ke </w:t>
      </w:r>
      <w:r w:rsidRPr="006D52AF">
        <w:rPr>
          <w:color w:val="000000"/>
          <w:spacing w:val="7"/>
        </w:rPr>
        <w:t xml:space="preserve">vzniku požáru nebo ke ztížení evakuace osob (zastavěné únikové východy, zúžené </w:t>
      </w:r>
      <w:r w:rsidRPr="006D52AF">
        <w:rPr>
          <w:color w:val="000000"/>
          <w:spacing w:val="-4"/>
        </w:rPr>
        <w:t>únikové cesty),</w:t>
      </w:r>
    </w:p>
    <w:p w:rsidR="00B61AC6" w:rsidRPr="006D52AF" w:rsidRDefault="00B61AC6" w:rsidP="00D17CC5">
      <w:pPr>
        <w:numPr>
          <w:ilvl w:val="0"/>
          <w:numId w:val="34"/>
        </w:numPr>
        <w:shd w:val="clear" w:color="auto" w:fill="FFFFFF"/>
        <w:spacing w:before="60"/>
        <w:ind w:right="6"/>
        <w:jc w:val="both"/>
      </w:pPr>
      <w:r w:rsidRPr="006D52AF">
        <w:rPr>
          <w:color w:val="000000"/>
          <w:spacing w:val="8"/>
        </w:rPr>
        <w:t xml:space="preserve">poskytnout osobní a  věcnou pomoc jednotce požární ochrany při likvidaci požáru, </w:t>
      </w:r>
      <w:r w:rsidRPr="006D52AF">
        <w:rPr>
          <w:color w:val="000000"/>
          <w:spacing w:val="-2"/>
        </w:rPr>
        <w:t xml:space="preserve">případně se pokusit požár uhasit a zabezpečit ohlášení vzniku požáru na ohlašovnu požárů, </w:t>
      </w:r>
      <w:r w:rsidRPr="006D52AF">
        <w:rPr>
          <w:color w:val="000000"/>
          <w:spacing w:val="3"/>
        </w:rPr>
        <w:t>znát rozmístění prostředků požární ochrany na prac</w:t>
      </w:r>
      <w:r w:rsidR="004A51E6">
        <w:rPr>
          <w:color w:val="000000"/>
          <w:spacing w:val="3"/>
        </w:rPr>
        <w:t>ovištích (přenosné hasi</w:t>
      </w:r>
      <w:r w:rsidRPr="006D52AF">
        <w:rPr>
          <w:color w:val="000000"/>
          <w:spacing w:val="3"/>
        </w:rPr>
        <w:t xml:space="preserve">cí přístroje a </w:t>
      </w:r>
      <w:r w:rsidRPr="006D52AF">
        <w:rPr>
          <w:color w:val="000000"/>
          <w:spacing w:val="-2"/>
        </w:rPr>
        <w:t>požární vodovody), jejich funkčnost a použití,</w:t>
      </w:r>
    </w:p>
    <w:p w:rsidR="00B61AC6" w:rsidRPr="00EE089E" w:rsidRDefault="00B61AC6" w:rsidP="00D17CC5">
      <w:pPr>
        <w:numPr>
          <w:ilvl w:val="0"/>
          <w:numId w:val="34"/>
        </w:numPr>
        <w:shd w:val="clear" w:color="auto" w:fill="FFFFFF"/>
        <w:spacing w:before="60"/>
        <w:ind w:right="6"/>
        <w:jc w:val="both"/>
      </w:pPr>
      <w:r w:rsidRPr="006D52AF">
        <w:rPr>
          <w:color w:val="000000"/>
        </w:rPr>
        <w:t xml:space="preserve">plnit další úkoly na úseku požární ochrany dle příkazů vedoucích zaměstnanců příslušných </w:t>
      </w:r>
      <w:r w:rsidRPr="006D52AF">
        <w:rPr>
          <w:color w:val="000000"/>
          <w:spacing w:val="6"/>
        </w:rPr>
        <w:t xml:space="preserve">pracovišť, osoby odborně způsobilé v PO, pokud tyto nejsou </w:t>
      </w:r>
      <w:r w:rsidRPr="006D52AF">
        <w:rPr>
          <w:color w:val="000000"/>
          <w:spacing w:val="-2"/>
        </w:rPr>
        <w:t xml:space="preserve">v rozporu s platnými právními předpisy. </w:t>
      </w:r>
    </w:p>
    <w:p w:rsidR="00EE089E" w:rsidRPr="006D52AF" w:rsidRDefault="00EE089E" w:rsidP="00EE089E">
      <w:pPr>
        <w:shd w:val="clear" w:color="auto" w:fill="FFFFFF"/>
        <w:spacing w:before="60"/>
        <w:ind w:left="567" w:right="6"/>
        <w:jc w:val="both"/>
      </w:pPr>
    </w:p>
    <w:p w:rsidR="00B61AC6" w:rsidRPr="006D52AF" w:rsidRDefault="00B61AC6" w:rsidP="00EE089E">
      <w:pPr>
        <w:shd w:val="clear" w:color="auto" w:fill="FFFFFF"/>
        <w:ind w:left="567" w:right="5"/>
        <w:jc w:val="both"/>
        <w:rPr>
          <w:b/>
          <w:bCs/>
        </w:rPr>
      </w:pPr>
      <w:r w:rsidRPr="006D52AF">
        <w:rPr>
          <w:b/>
          <w:bCs/>
          <w:color w:val="000000"/>
        </w:rPr>
        <w:t>Zaměstnanci nesmí:</w:t>
      </w:r>
    </w:p>
    <w:p w:rsidR="00B61AC6" w:rsidRPr="006D52AF" w:rsidRDefault="00B61AC6" w:rsidP="00D17CC5">
      <w:pPr>
        <w:numPr>
          <w:ilvl w:val="0"/>
          <w:numId w:val="35"/>
        </w:numPr>
        <w:shd w:val="clear" w:color="auto" w:fill="FFFFFF"/>
        <w:spacing w:before="60"/>
        <w:ind w:right="6"/>
        <w:jc w:val="both"/>
      </w:pPr>
      <w:r w:rsidRPr="006D52AF">
        <w:rPr>
          <w:color w:val="000000"/>
          <w:spacing w:val="-3"/>
        </w:rPr>
        <w:t>vědomě a bezdůvodně přivolá vat jednotku PO nebo zneužívat linku tísňového volání,</w:t>
      </w:r>
    </w:p>
    <w:p w:rsidR="00B61AC6" w:rsidRPr="006D52AF" w:rsidRDefault="00B61AC6" w:rsidP="00D17CC5">
      <w:pPr>
        <w:numPr>
          <w:ilvl w:val="0"/>
          <w:numId w:val="35"/>
        </w:numPr>
        <w:shd w:val="clear" w:color="auto" w:fill="FFFFFF"/>
        <w:spacing w:before="60"/>
        <w:ind w:right="6"/>
        <w:jc w:val="both"/>
      </w:pPr>
      <w:r w:rsidRPr="006D52AF">
        <w:rPr>
          <w:color w:val="000000"/>
          <w:spacing w:val="2"/>
        </w:rPr>
        <w:t>provádět práce, které mohou vést ke vzniku požáru, pokud nemají odbornou způsobilost</w:t>
      </w:r>
      <w:r w:rsidR="00EE089E">
        <w:rPr>
          <w:color w:val="000000"/>
          <w:spacing w:val="2"/>
        </w:rPr>
        <w:t xml:space="preserve"> </w:t>
      </w:r>
      <w:r w:rsidRPr="006D52AF">
        <w:rPr>
          <w:color w:val="000000"/>
        </w:rPr>
        <w:t>požadovanou pro tyto práce (např. svařování),</w:t>
      </w:r>
    </w:p>
    <w:p w:rsidR="00B61AC6" w:rsidRPr="006D52AF" w:rsidRDefault="004A51E6" w:rsidP="00D17CC5">
      <w:pPr>
        <w:numPr>
          <w:ilvl w:val="0"/>
          <w:numId w:val="35"/>
        </w:numPr>
        <w:shd w:val="clear" w:color="auto" w:fill="FFFFFF"/>
        <w:spacing w:before="60"/>
        <w:ind w:right="6"/>
        <w:jc w:val="both"/>
      </w:pPr>
      <w:r>
        <w:rPr>
          <w:color w:val="000000"/>
          <w:spacing w:val="6"/>
        </w:rPr>
        <w:t>poškozovat nebo zneužívat hasi</w:t>
      </w:r>
      <w:r w:rsidR="00B61AC6" w:rsidRPr="006D52AF">
        <w:rPr>
          <w:color w:val="000000"/>
          <w:spacing w:val="6"/>
        </w:rPr>
        <w:t>cí přístroje nebo jiné věcné prostředky PO a požárně</w:t>
      </w:r>
      <w:r w:rsidR="00B61AC6" w:rsidRPr="006D52AF">
        <w:rPr>
          <w:color w:val="000000"/>
          <w:spacing w:val="-3"/>
        </w:rPr>
        <w:t xml:space="preserve"> bezpečnostní zařízení,</w:t>
      </w:r>
    </w:p>
    <w:p w:rsidR="00B61AC6" w:rsidRPr="006D52AF" w:rsidRDefault="00B61AC6" w:rsidP="00D17CC5">
      <w:pPr>
        <w:numPr>
          <w:ilvl w:val="0"/>
          <w:numId w:val="35"/>
        </w:numPr>
        <w:shd w:val="clear" w:color="auto" w:fill="FFFFFF"/>
        <w:spacing w:before="60"/>
        <w:ind w:right="6"/>
        <w:jc w:val="both"/>
      </w:pPr>
      <w:r w:rsidRPr="006D52AF">
        <w:rPr>
          <w:color w:val="000000"/>
          <w:spacing w:val="-2"/>
        </w:rPr>
        <w:t>omezovat nebo znemožnit použití označených nástupních ploch pro požární techniku,</w:t>
      </w:r>
    </w:p>
    <w:p w:rsidR="00B61AC6" w:rsidRPr="00EE089E" w:rsidRDefault="00B61AC6" w:rsidP="00D17CC5">
      <w:pPr>
        <w:numPr>
          <w:ilvl w:val="0"/>
          <w:numId w:val="35"/>
        </w:numPr>
        <w:shd w:val="clear" w:color="auto" w:fill="FFFFFF"/>
        <w:spacing w:before="60"/>
        <w:ind w:right="6"/>
        <w:jc w:val="both"/>
      </w:pPr>
      <w:r w:rsidRPr="006D52AF">
        <w:rPr>
          <w:color w:val="000000"/>
          <w:spacing w:val="-2"/>
        </w:rPr>
        <w:t>provádět vypalování porostů.</w:t>
      </w:r>
      <w:r w:rsidR="004A51E6">
        <w:rPr>
          <w:color w:val="000000"/>
          <w:spacing w:val="-2"/>
        </w:rPr>
        <w:t xml:space="preserve"> </w:t>
      </w:r>
      <w:r w:rsidRPr="006D52AF">
        <w:rPr>
          <w:color w:val="000000"/>
        </w:rPr>
        <w:t xml:space="preserve">Výše uvedené povinnosti se vztahují i </w:t>
      </w:r>
      <w:r w:rsidR="004A51E6">
        <w:rPr>
          <w:color w:val="000000"/>
        </w:rPr>
        <w:t xml:space="preserve">na </w:t>
      </w:r>
      <w:r w:rsidRPr="006D52AF">
        <w:rPr>
          <w:color w:val="000000"/>
        </w:rPr>
        <w:t xml:space="preserve">studeny a další osoby, které se vědomím UJEP zdržují na jejích pracovištích, vykonávají činnosti se zvýšeným požárním nebezpečím nebo přicházejí </w:t>
      </w:r>
      <w:r w:rsidRPr="006D52AF">
        <w:rPr>
          <w:color w:val="000000"/>
          <w:spacing w:val="-2"/>
        </w:rPr>
        <w:t>s těmito činnostmi na pracovištích UJEP do styku.</w:t>
      </w:r>
    </w:p>
    <w:p w:rsidR="00EE089E" w:rsidRPr="006D52AF" w:rsidRDefault="00EE089E" w:rsidP="00EE089E">
      <w:pPr>
        <w:shd w:val="clear" w:color="auto" w:fill="FFFFFF"/>
        <w:spacing w:before="60"/>
        <w:ind w:left="567" w:right="6"/>
        <w:jc w:val="both"/>
      </w:pPr>
    </w:p>
    <w:p w:rsidR="00B61AC6" w:rsidRDefault="00B61AC6" w:rsidP="00EE089E">
      <w:pPr>
        <w:shd w:val="clear" w:color="auto" w:fill="F3F3F3"/>
        <w:rPr>
          <w:b/>
          <w:bCs/>
          <w:color w:val="000000"/>
        </w:rPr>
      </w:pPr>
      <w:r w:rsidRPr="00EE089E">
        <w:rPr>
          <w:b/>
          <w:bCs/>
          <w:color w:val="000000"/>
          <w:shd w:val="clear" w:color="auto" w:fill="F3F3F3"/>
        </w:rPr>
        <w:t xml:space="preserve">5.5. </w:t>
      </w:r>
      <w:r w:rsidR="00EE089E">
        <w:rPr>
          <w:b/>
          <w:bCs/>
          <w:color w:val="000000"/>
          <w:shd w:val="clear" w:color="auto" w:fill="F3F3F3"/>
        </w:rPr>
        <w:tab/>
      </w:r>
      <w:r w:rsidRPr="00EE089E">
        <w:rPr>
          <w:b/>
          <w:bCs/>
          <w:color w:val="000000"/>
          <w:shd w:val="clear" w:color="auto" w:fill="F3F3F3"/>
        </w:rPr>
        <w:t>Povinnosti osob pověřených zabezpečením požární ochrany</w:t>
      </w:r>
    </w:p>
    <w:p w:rsidR="00EE089E" w:rsidRPr="006D52AF" w:rsidRDefault="00EE089E" w:rsidP="006D52AF">
      <w:pPr>
        <w:shd w:val="clear" w:color="auto" w:fill="FFFFFF"/>
      </w:pPr>
    </w:p>
    <w:p w:rsidR="00B61AC6" w:rsidRPr="006D52AF" w:rsidRDefault="00B61AC6" w:rsidP="00D17CC5">
      <w:pPr>
        <w:numPr>
          <w:ilvl w:val="2"/>
          <w:numId w:val="36"/>
        </w:numPr>
        <w:shd w:val="clear" w:color="auto" w:fill="FFFFFF"/>
        <w:tabs>
          <w:tab w:val="left" w:pos="710"/>
        </w:tabs>
      </w:pPr>
      <w:r w:rsidRPr="006D52AF">
        <w:rPr>
          <w:color w:val="000000"/>
          <w:spacing w:val="-1"/>
        </w:rPr>
        <w:t>Činnost odborně způsobilé osoby v oboru PO</w:t>
      </w:r>
    </w:p>
    <w:p w:rsidR="00B61AC6" w:rsidRPr="006D52AF" w:rsidRDefault="00B61AC6" w:rsidP="00EE089E">
      <w:pPr>
        <w:shd w:val="clear" w:color="auto" w:fill="FFFFFF"/>
        <w:ind w:left="1247"/>
        <w:jc w:val="both"/>
      </w:pPr>
      <w:r w:rsidRPr="006D52AF">
        <w:rPr>
          <w:color w:val="000000"/>
        </w:rPr>
        <w:t xml:space="preserve">Odborně způsobilá osoba vykonává činnost na úseku požární ochrany na základě pracovní </w:t>
      </w:r>
      <w:r w:rsidRPr="006D52AF">
        <w:rPr>
          <w:color w:val="000000"/>
          <w:spacing w:val="-7"/>
        </w:rPr>
        <w:t>smlouvy</w:t>
      </w:r>
      <w:r w:rsidR="00C818EA">
        <w:rPr>
          <w:color w:val="000000"/>
          <w:spacing w:val="-7"/>
        </w:rPr>
        <w:t xml:space="preserve">, </w:t>
      </w:r>
      <w:r w:rsidR="00B81B34">
        <w:rPr>
          <w:color w:val="000000"/>
          <w:spacing w:val="-7"/>
        </w:rPr>
        <w:t>nebo jiného smluvního vztahu.</w:t>
      </w:r>
    </w:p>
    <w:p w:rsidR="00EE089E" w:rsidRDefault="00EE089E" w:rsidP="00EE089E">
      <w:pPr>
        <w:shd w:val="clear" w:color="auto" w:fill="FFFFFF"/>
        <w:ind w:left="527" w:firstLine="720"/>
        <w:rPr>
          <w:color w:val="000000"/>
        </w:rPr>
      </w:pPr>
    </w:p>
    <w:p w:rsidR="00B61AC6" w:rsidRPr="006D52AF" w:rsidRDefault="00EE089E" w:rsidP="00EE089E">
      <w:pPr>
        <w:shd w:val="clear" w:color="auto" w:fill="FFFFFF"/>
        <w:ind w:left="360" w:firstLine="720"/>
      </w:pPr>
      <w:r>
        <w:rPr>
          <w:color w:val="000000"/>
        </w:rPr>
        <w:t xml:space="preserve">5.5.1.1 </w:t>
      </w:r>
      <w:r w:rsidR="00B61AC6" w:rsidRPr="006D52AF">
        <w:rPr>
          <w:color w:val="000000"/>
        </w:rPr>
        <w:t>Povinnosti odborně způsobilé osoby v oboru PO</w:t>
      </w:r>
    </w:p>
    <w:p w:rsidR="00B61AC6" w:rsidRPr="006D52AF" w:rsidRDefault="00B61AC6" w:rsidP="00D17CC5">
      <w:pPr>
        <w:numPr>
          <w:ilvl w:val="0"/>
          <w:numId w:val="37"/>
        </w:numPr>
        <w:shd w:val="clear" w:color="auto" w:fill="FFFFFF"/>
        <w:spacing w:before="40"/>
        <w:jc w:val="both"/>
      </w:pPr>
      <w:r w:rsidRPr="006D52AF">
        <w:rPr>
          <w:color w:val="000000"/>
          <w:spacing w:val="3"/>
        </w:rPr>
        <w:t>Odborně způsobilá osoba zabezpečuje zpracování předepsané dokumentace požární</w:t>
      </w:r>
      <w:r w:rsidRPr="006D52AF">
        <w:t xml:space="preserve"> </w:t>
      </w:r>
      <w:r w:rsidRPr="006D52AF">
        <w:rPr>
          <w:color w:val="000000"/>
          <w:spacing w:val="4"/>
        </w:rPr>
        <w:t>ochrany a kontroluje její věcnou správnost nejméně 1x ročně, příp. po jakékoliv</w:t>
      </w:r>
      <w:r w:rsidRPr="006D52AF">
        <w:t xml:space="preserve"> </w:t>
      </w:r>
      <w:r w:rsidRPr="006D52AF">
        <w:rPr>
          <w:color w:val="000000"/>
          <w:spacing w:val="6"/>
        </w:rPr>
        <w:t xml:space="preserve">organizační změně nebo po požáru, </w:t>
      </w:r>
      <w:r w:rsidR="00C818EA">
        <w:rPr>
          <w:color w:val="000000"/>
          <w:spacing w:val="6"/>
        </w:rPr>
        <w:t>d</w:t>
      </w:r>
      <w:r w:rsidRPr="006D52AF">
        <w:rPr>
          <w:color w:val="000000"/>
          <w:spacing w:val="6"/>
        </w:rPr>
        <w:t>ále provádí především kontrolní a metodickou</w:t>
      </w:r>
      <w:r w:rsidRPr="006D52AF">
        <w:t xml:space="preserve"> </w:t>
      </w:r>
      <w:r w:rsidRPr="006D52AF">
        <w:rPr>
          <w:color w:val="000000"/>
          <w:spacing w:val="-2"/>
        </w:rPr>
        <w:t>činnost dle lhůt stanovených v bodě 8. této směrnice:</w:t>
      </w:r>
    </w:p>
    <w:p w:rsidR="00B61AC6" w:rsidRPr="006D52AF" w:rsidRDefault="00B61AC6" w:rsidP="00D17CC5">
      <w:pPr>
        <w:numPr>
          <w:ilvl w:val="0"/>
          <w:numId w:val="37"/>
        </w:numPr>
        <w:shd w:val="clear" w:color="auto" w:fill="FFFFFF"/>
        <w:spacing w:before="40"/>
        <w:jc w:val="both"/>
      </w:pPr>
      <w:r w:rsidRPr="006D52AF">
        <w:rPr>
          <w:color w:val="000000"/>
          <w:spacing w:val="-1"/>
        </w:rPr>
        <w:t>1x za 12 měsíců provádí preventivní požární prohlídky na jednotlivých pracovištích UJEP</w:t>
      </w:r>
      <w:r w:rsidRPr="006D52AF">
        <w:t xml:space="preserve"> </w:t>
      </w:r>
      <w:r w:rsidRPr="006D52AF">
        <w:rPr>
          <w:color w:val="000000"/>
        </w:rPr>
        <w:t>Ústí nad Labem, při kterých kontroluje dodržování platných právních předpisů na úseku</w:t>
      </w:r>
      <w:r w:rsidRPr="006D52AF">
        <w:t xml:space="preserve"> </w:t>
      </w:r>
      <w:r w:rsidRPr="006D52AF">
        <w:rPr>
          <w:color w:val="000000"/>
          <w:spacing w:val="2"/>
        </w:rPr>
        <w:t xml:space="preserve">PO a souvisejících norem, dále provádí prověřování dokladů o plnění </w:t>
      </w:r>
      <w:r w:rsidRPr="006D52AF">
        <w:rPr>
          <w:color w:val="000000"/>
          <w:spacing w:val="2"/>
        </w:rPr>
        <w:lastRenderedPageBreak/>
        <w:t>povinností</w:t>
      </w:r>
      <w:r w:rsidR="00522642">
        <w:rPr>
          <w:color w:val="000000"/>
          <w:spacing w:val="2"/>
        </w:rPr>
        <w:t xml:space="preserve"> </w:t>
      </w:r>
      <w:r w:rsidRPr="006D52AF">
        <w:rPr>
          <w:color w:val="000000"/>
          <w:spacing w:val="-2"/>
        </w:rPr>
        <w:t>stanovených předpisy o požární ochraně,</w:t>
      </w:r>
    </w:p>
    <w:p w:rsidR="00B61AC6" w:rsidRPr="006D52AF" w:rsidRDefault="00B61AC6" w:rsidP="00D17CC5">
      <w:pPr>
        <w:numPr>
          <w:ilvl w:val="0"/>
          <w:numId w:val="37"/>
        </w:numPr>
        <w:shd w:val="clear" w:color="auto" w:fill="FFFFFF"/>
        <w:spacing w:before="40"/>
        <w:jc w:val="both"/>
      </w:pPr>
      <w:r w:rsidRPr="006D52AF">
        <w:rPr>
          <w:color w:val="000000"/>
          <w:spacing w:val="4"/>
        </w:rPr>
        <w:t>o zjištěných skutečnostech z těchto prohlídek a prověřování dokladů provádí zápis do</w:t>
      </w:r>
      <w:r w:rsidRPr="006D52AF">
        <w:t xml:space="preserve"> </w:t>
      </w:r>
      <w:r w:rsidRPr="006D52AF">
        <w:rPr>
          <w:color w:val="000000"/>
          <w:spacing w:val="7"/>
        </w:rPr>
        <w:t>požární knihy, do které dále uvádí všechny důležité skutečnosti týkající se požární</w:t>
      </w:r>
      <w:r w:rsidRPr="006D52AF">
        <w:t xml:space="preserve"> </w:t>
      </w:r>
      <w:r w:rsidR="00522642">
        <w:rPr>
          <w:color w:val="000000"/>
          <w:spacing w:val="-2"/>
        </w:rPr>
        <w:t xml:space="preserve">ochrany </w:t>
      </w:r>
      <w:r w:rsidRPr="006D52AF">
        <w:rPr>
          <w:color w:val="000000"/>
          <w:spacing w:val="-2"/>
        </w:rPr>
        <w:t>(školení zaměstnanců, odbornou přípravu preventivních požárních hlídek,</w:t>
      </w:r>
      <w:r w:rsidRPr="006D52AF">
        <w:t xml:space="preserve"> </w:t>
      </w:r>
      <w:r w:rsidRPr="006D52AF">
        <w:rPr>
          <w:color w:val="000000"/>
          <w:spacing w:val="-2"/>
        </w:rPr>
        <w:t>výsledky kontroly dokumentace PO atp.),</w:t>
      </w:r>
    </w:p>
    <w:p w:rsidR="00B61AC6" w:rsidRPr="006D52AF" w:rsidRDefault="00B61AC6" w:rsidP="00D17CC5">
      <w:pPr>
        <w:numPr>
          <w:ilvl w:val="0"/>
          <w:numId w:val="37"/>
        </w:numPr>
        <w:shd w:val="clear" w:color="auto" w:fill="FFFFFF"/>
        <w:spacing w:before="40"/>
        <w:jc w:val="both"/>
      </w:pPr>
      <w:r w:rsidRPr="006D52AF">
        <w:rPr>
          <w:color w:val="000000"/>
        </w:rPr>
        <w:t>plní úkoly preventisty PO</w:t>
      </w:r>
      <w:r w:rsidRPr="006D52AF">
        <w:t xml:space="preserve"> </w:t>
      </w:r>
    </w:p>
    <w:p w:rsidR="00B61AC6" w:rsidRPr="006D52AF" w:rsidRDefault="00B61AC6" w:rsidP="00D17CC5">
      <w:pPr>
        <w:numPr>
          <w:ilvl w:val="0"/>
          <w:numId w:val="37"/>
        </w:numPr>
        <w:shd w:val="clear" w:color="auto" w:fill="FFFFFF"/>
        <w:spacing w:before="40"/>
        <w:jc w:val="both"/>
      </w:pPr>
      <w:r w:rsidRPr="006D52AF">
        <w:rPr>
          <w:color w:val="000000"/>
          <w:spacing w:val="-2"/>
        </w:rPr>
        <w:t>provádí školení vedoucích zaměstnanců o PO v periodě 1x za 3 roky,</w:t>
      </w:r>
    </w:p>
    <w:p w:rsidR="00B61AC6" w:rsidRPr="006D52AF" w:rsidRDefault="00B61AC6" w:rsidP="00D17CC5">
      <w:pPr>
        <w:numPr>
          <w:ilvl w:val="0"/>
          <w:numId w:val="37"/>
        </w:numPr>
        <w:shd w:val="clear" w:color="auto" w:fill="FFFFFF"/>
        <w:spacing w:before="40"/>
        <w:jc w:val="both"/>
      </w:pPr>
      <w:r w:rsidRPr="006D52AF">
        <w:rPr>
          <w:color w:val="000000"/>
          <w:spacing w:val="3"/>
        </w:rPr>
        <w:t>provádí odbornou přípravu zaměstnanců zařazených do preventivních požárních hlídek</w:t>
      </w:r>
    </w:p>
    <w:p w:rsidR="00B61AC6" w:rsidRPr="006D52AF" w:rsidRDefault="00B61AC6" w:rsidP="00D17CC5">
      <w:pPr>
        <w:numPr>
          <w:ilvl w:val="0"/>
          <w:numId w:val="37"/>
        </w:numPr>
        <w:shd w:val="clear" w:color="auto" w:fill="FFFFFF"/>
        <w:spacing w:before="40"/>
        <w:jc w:val="both"/>
      </w:pPr>
      <w:r w:rsidRPr="006D52AF">
        <w:rPr>
          <w:color w:val="000000"/>
          <w:spacing w:val="-2"/>
        </w:rPr>
        <w:t>před zahájením její činnosti a dále v periodě 1x ročně,</w:t>
      </w:r>
    </w:p>
    <w:p w:rsidR="00B61AC6" w:rsidRPr="006D52AF" w:rsidRDefault="00B61AC6" w:rsidP="00D17CC5">
      <w:pPr>
        <w:numPr>
          <w:ilvl w:val="0"/>
          <w:numId w:val="37"/>
        </w:numPr>
        <w:shd w:val="clear" w:color="auto" w:fill="FFFFFF"/>
        <w:spacing w:before="40"/>
        <w:jc w:val="both"/>
      </w:pPr>
      <w:r w:rsidRPr="006D52AF">
        <w:t xml:space="preserve">o </w:t>
      </w:r>
      <w:r w:rsidRPr="006D52AF">
        <w:rPr>
          <w:color w:val="000000"/>
          <w:spacing w:val="2"/>
        </w:rPr>
        <w:t>školení a odborné přípravě vede předepsanou dokumentaci tak, aby školení a odborná</w:t>
      </w:r>
      <w:r w:rsidRPr="006D52AF">
        <w:t xml:space="preserve"> </w:t>
      </w:r>
      <w:r w:rsidRPr="006D52AF">
        <w:rPr>
          <w:color w:val="000000"/>
          <w:spacing w:val="-1"/>
        </w:rPr>
        <w:t>příprava byly prokazatelné,</w:t>
      </w:r>
    </w:p>
    <w:p w:rsidR="00B61AC6" w:rsidRPr="006D52AF" w:rsidRDefault="00B61AC6" w:rsidP="00D17CC5">
      <w:pPr>
        <w:numPr>
          <w:ilvl w:val="0"/>
          <w:numId w:val="37"/>
        </w:numPr>
        <w:shd w:val="clear" w:color="auto" w:fill="FFFFFF"/>
        <w:spacing w:before="40"/>
        <w:jc w:val="both"/>
      </w:pPr>
      <w:r w:rsidRPr="006D52AF">
        <w:rPr>
          <w:color w:val="000000"/>
          <w:spacing w:val="-2"/>
        </w:rPr>
        <w:t>kontroluje volné únikové cesty a nástupní plochy a volný přístup k nouzovým východům,</w:t>
      </w:r>
    </w:p>
    <w:p w:rsidR="00B61AC6" w:rsidRPr="006D52AF" w:rsidRDefault="00B61AC6" w:rsidP="00D17CC5">
      <w:pPr>
        <w:numPr>
          <w:ilvl w:val="0"/>
          <w:numId w:val="37"/>
        </w:numPr>
        <w:shd w:val="clear" w:color="auto" w:fill="FFFFFF"/>
        <w:spacing w:before="40"/>
        <w:jc w:val="both"/>
      </w:pPr>
      <w:r w:rsidRPr="006D52AF">
        <w:rPr>
          <w:color w:val="000000"/>
        </w:rPr>
        <w:t>kontroluje volný přístup k rozvodným zařízením elektrické energie a k hlavním uzávěrům</w:t>
      </w:r>
      <w:r w:rsidRPr="006D52AF">
        <w:t xml:space="preserve"> </w:t>
      </w:r>
      <w:r w:rsidRPr="006D52AF">
        <w:rPr>
          <w:color w:val="000000"/>
          <w:spacing w:val="1"/>
        </w:rPr>
        <w:t>vody, plynu atp.,</w:t>
      </w:r>
    </w:p>
    <w:p w:rsidR="00B61AC6" w:rsidRPr="006D52AF" w:rsidRDefault="00B61AC6" w:rsidP="00D17CC5">
      <w:pPr>
        <w:numPr>
          <w:ilvl w:val="0"/>
          <w:numId w:val="37"/>
        </w:numPr>
        <w:shd w:val="clear" w:color="auto" w:fill="FFFFFF"/>
        <w:spacing w:before="40"/>
        <w:jc w:val="both"/>
      </w:pPr>
      <w:r w:rsidRPr="006D52AF">
        <w:rPr>
          <w:color w:val="000000"/>
          <w:spacing w:val="5"/>
        </w:rPr>
        <w:t>kontroluje  volné přístupy k prostředkům požární ochrany (přenosné hasící přístroje,</w:t>
      </w:r>
      <w:r w:rsidR="00522642">
        <w:rPr>
          <w:color w:val="000000"/>
          <w:spacing w:val="5"/>
        </w:rPr>
        <w:t xml:space="preserve"> </w:t>
      </w:r>
      <w:r w:rsidRPr="006D52AF">
        <w:rPr>
          <w:color w:val="000000"/>
          <w:spacing w:val="-3"/>
        </w:rPr>
        <w:t>požární vodovody),</w:t>
      </w:r>
    </w:p>
    <w:p w:rsidR="00B61AC6" w:rsidRPr="006D52AF" w:rsidRDefault="00B61AC6" w:rsidP="00D17CC5">
      <w:pPr>
        <w:numPr>
          <w:ilvl w:val="0"/>
          <w:numId w:val="37"/>
        </w:numPr>
        <w:shd w:val="clear" w:color="auto" w:fill="FFFFFF"/>
        <w:spacing w:before="40"/>
        <w:jc w:val="both"/>
      </w:pPr>
      <w:r w:rsidRPr="006D52AF">
        <w:rPr>
          <w:color w:val="000000"/>
          <w:spacing w:val="-2"/>
        </w:rPr>
        <w:t>kontroluje termíny revizí PHP, požárních vodovodů, tyto revize zajišťuje,</w:t>
      </w:r>
    </w:p>
    <w:p w:rsidR="00B61AC6" w:rsidRPr="006D52AF" w:rsidRDefault="00B61AC6" w:rsidP="00D17CC5">
      <w:pPr>
        <w:numPr>
          <w:ilvl w:val="0"/>
          <w:numId w:val="37"/>
        </w:numPr>
        <w:shd w:val="clear" w:color="auto" w:fill="FFFFFF"/>
        <w:spacing w:before="40"/>
        <w:jc w:val="both"/>
      </w:pPr>
      <w:r w:rsidRPr="006D52AF">
        <w:rPr>
          <w:color w:val="000000"/>
        </w:rPr>
        <w:t>kontroluje provádění kontrol a revizí vyhrazených požárně bezpečnostních zařízení (např.</w:t>
      </w:r>
      <w:r w:rsidRPr="006D52AF">
        <w:t xml:space="preserve"> </w:t>
      </w:r>
      <w:r w:rsidRPr="006D52AF">
        <w:rPr>
          <w:color w:val="000000"/>
          <w:spacing w:val="-2"/>
        </w:rPr>
        <w:t>elektrické požární signalizace),</w:t>
      </w:r>
    </w:p>
    <w:p w:rsidR="00B61AC6" w:rsidRPr="006D52AF" w:rsidRDefault="00B61AC6" w:rsidP="00D17CC5">
      <w:pPr>
        <w:numPr>
          <w:ilvl w:val="0"/>
          <w:numId w:val="37"/>
        </w:numPr>
        <w:shd w:val="clear" w:color="auto" w:fill="FFFFFF"/>
        <w:spacing w:before="40"/>
        <w:jc w:val="both"/>
      </w:pPr>
      <w:r w:rsidRPr="006D52AF">
        <w:rPr>
          <w:color w:val="000000"/>
        </w:rPr>
        <w:t>zajišťuje pravidelné kontroly požárně bezpečnostních zařízení (nouzového osvětlení,</w:t>
      </w:r>
      <w:r w:rsidR="00522642">
        <w:rPr>
          <w:color w:val="000000"/>
        </w:rPr>
        <w:t xml:space="preserve"> </w:t>
      </w:r>
      <w:r w:rsidRPr="006D52AF">
        <w:rPr>
          <w:color w:val="000000"/>
          <w:spacing w:val="2"/>
        </w:rPr>
        <w:t>náhradních zdrojů el. energie, požárních výtahů, požárních klapek, zařízení přirozeného</w:t>
      </w:r>
      <w:r w:rsidR="00522642">
        <w:rPr>
          <w:color w:val="000000"/>
          <w:spacing w:val="2"/>
        </w:rPr>
        <w:t xml:space="preserve"> </w:t>
      </w:r>
      <w:r w:rsidRPr="006D52AF">
        <w:rPr>
          <w:color w:val="000000"/>
          <w:spacing w:val="-2"/>
        </w:rPr>
        <w:t>odvětrání kouře</w:t>
      </w:r>
      <w:r w:rsidR="00C818EA">
        <w:rPr>
          <w:color w:val="000000"/>
          <w:spacing w:val="-2"/>
        </w:rPr>
        <w:t>, uzávěrů</w:t>
      </w:r>
      <w:r w:rsidRPr="006D52AF">
        <w:rPr>
          <w:color w:val="000000"/>
          <w:spacing w:val="-2"/>
        </w:rPr>
        <w:t xml:space="preserve"> atd.),</w:t>
      </w:r>
    </w:p>
    <w:p w:rsidR="00B61AC6" w:rsidRPr="00522642" w:rsidRDefault="00B61AC6" w:rsidP="00D17CC5">
      <w:pPr>
        <w:numPr>
          <w:ilvl w:val="0"/>
          <w:numId w:val="37"/>
        </w:numPr>
        <w:shd w:val="clear" w:color="auto" w:fill="FFFFFF"/>
        <w:spacing w:before="40"/>
        <w:jc w:val="both"/>
      </w:pPr>
      <w:r w:rsidRPr="006D52AF">
        <w:rPr>
          <w:color w:val="000000"/>
          <w:spacing w:val="4"/>
        </w:rPr>
        <w:t>plní další úkoly na úseku PO stanovené vedením UJEP, pokud tyto nejsou v rozporu</w:t>
      </w:r>
      <w:r w:rsidRPr="006D52AF">
        <w:t xml:space="preserve"> </w:t>
      </w:r>
      <w:r w:rsidRPr="006D52AF">
        <w:rPr>
          <w:color w:val="000000"/>
          <w:spacing w:val="-2"/>
        </w:rPr>
        <w:t>s platnými právními předpisy.</w:t>
      </w:r>
    </w:p>
    <w:p w:rsidR="00522642" w:rsidRPr="006D52AF" w:rsidRDefault="00522642" w:rsidP="00522642">
      <w:pPr>
        <w:shd w:val="clear" w:color="auto" w:fill="FFFFFF"/>
        <w:spacing w:before="40"/>
        <w:ind w:left="1247"/>
        <w:jc w:val="both"/>
      </w:pPr>
    </w:p>
    <w:p w:rsidR="00B61AC6" w:rsidRPr="006D52AF" w:rsidRDefault="00B61AC6" w:rsidP="00D17CC5">
      <w:pPr>
        <w:numPr>
          <w:ilvl w:val="2"/>
          <w:numId w:val="38"/>
        </w:numPr>
        <w:shd w:val="clear" w:color="auto" w:fill="FFFFFF"/>
        <w:tabs>
          <w:tab w:val="left" w:pos="710"/>
        </w:tabs>
      </w:pPr>
      <w:r w:rsidRPr="006D52AF">
        <w:rPr>
          <w:color w:val="000000"/>
          <w:spacing w:val="-2"/>
        </w:rPr>
        <w:t>Činnost preventisty požární ochrany</w:t>
      </w:r>
    </w:p>
    <w:p w:rsidR="00B61AC6" w:rsidRPr="006D52AF" w:rsidRDefault="0088146D" w:rsidP="00522642">
      <w:pPr>
        <w:shd w:val="clear" w:color="auto" w:fill="FFFFFF"/>
        <w:ind w:left="1247" w:right="24"/>
        <w:jc w:val="both"/>
      </w:pPr>
      <w:r>
        <w:rPr>
          <w:color w:val="000000"/>
          <w:spacing w:val="6"/>
        </w:rPr>
        <w:t>Činnost preventisty</w:t>
      </w:r>
      <w:r w:rsidR="00C818EA">
        <w:rPr>
          <w:color w:val="000000"/>
          <w:spacing w:val="6"/>
        </w:rPr>
        <w:t xml:space="preserve"> plní OZO</w:t>
      </w:r>
    </w:p>
    <w:p w:rsidR="00522642" w:rsidRDefault="00522642" w:rsidP="00522642">
      <w:pPr>
        <w:shd w:val="clear" w:color="auto" w:fill="FFFFFF"/>
        <w:ind w:left="532" w:firstLine="715"/>
        <w:rPr>
          <w:color w:val="000000"/>
          <w:spacing w:val="8"/>
        </w:rPr>
      </w:pPr>
    </w:p>
    <w:p w:rsidR="00B61AC6" w:rsidRPr="006D52AF" w:rsidRDefault="00B61AC6" w:rsidP="00522642">
      <w:pPr>
        <w:shd w:val="clear" w:color="auto" w:fill="FFFFFF"/>
        <w:ind w:left="532" w:firstLine="715"/>
      </w:pPr>
      <w:r w:rsidRPr="006D52AF">
        <w:rPr>
          <w:color w:val="000000"/>
          <w:spacing w:val="8"/>
        </w:rPr>
        <w:t>5.5.2.1 Povinnosti preventisty požární ochrany</w:t>
      </w:r>
    </w:p>
    <w:p w:rsidR="00B61AC6" w:rsidRPr="006D52AF" w:rsidRDefault="00B61AC6" w:rsidP="00522642">
      <w:pPr>
        <w:shd w:val="clear" w:color="auto" w:fill="FFFFFF"/>
        <w:ind w:left="1247" w:right="14"/>
        <w:jc w:val="both"/>
      </w:pPr>
      <w:r w:rsidRPr="006D52AF">
        <w:rPr>
          <w:color w:val="000000"/>
          <w:spacing w:val="7"/>
        </w:rPr>
        <w:t xml:space="preserve">Preventista požární ochrany plní některé dílčí úkoly požární ochrany stanovené § 5 odstavce 1 </w:t>
      </w:r>
      <w:r w:rsidRPr="006D52AF">
        <w:rPr>
          <w:color w:val="000000"/>
          <w:spacing w:val="9"/>
        </w:rPr>
        <w:t xml:space="preserve">písmeno d) a e) a § 16a odstavce1 písmeno c) zákona o požární ochraně č.133/1985 Sb., ve </w:t>
      </w:r>
      <w:r w:rsidRPr="006D52AF">
        <w:rPr>
          <w:color w:val="000000"/>
          <w:spacing w:val="6"/>
        </w:rPr>
        <w:t>znění pozdějších předpisů:</w:t>
      </w:r>
    </w:p>
    <w:p w:rsidR="00B61AC6" w:rsidRPr="006D52AF" w:rsidRDefault="00B61AC6" w:rsidP="00D17CC5">
      <w:pPr>
        <w:numPr>
          <w:ilvl w:val="0"/>
          <w:numId w:val="39"/>
        </w:numPr>
        <w:shd w:val="clear" w:color="auto" w:fill="FFFFFF"/>
        <w:spacing w:before="40"/>
        <w:ind w:left="1587" w:hanging="340"/>
        <w:jc w:val="both"/>
      </w:pPr>
      <w:r w:rsidRPr="006D52AF">
        <w:rPr>
          <w:color w:val="000000"/>
          <w:spacing w:val="5"/>
        </w:rPr>
        <w:t>vykonává preventivní požární prohlídky</w:t>
      </w:r>
      <w:r w:rsidR="00FE280E">
        <w:rPr>
          <w:color w:val="000000"/>
          <w:spacing w:val="5"/>
        </w:rPr>
        <w:t xml:space="preserve"> a </w:t>
      </w:r>
      <w:r w:rsidRPr="006D52AF">
        <w:rPr>
          <w:color w:val="000000"/>
          <w:spacing w:val="5"/>
        </w:rPr>
        <w:t xml:space="preserve">na pracovištích součástí UJEP </w:t>
      </w:r>
      <w:r w:rsidR="00C818EA">
        <w:rPr>
          <w:color w:val="000000"/>
          <w:spacing w:val="5"/>
        </w:rPr>
        <w:t>na pracovištích se zvýšeným požárním nebezpečím 2 x ročně, v ostatních objektech 1x ročně</w:t>
      </w:r>
    </w:p>
    <w:p w:rsidR="00B61AC6" w:rsidRPr="006D52AF" w:rsidRDefault="00B61AC6" w:rsidP="00D17CC5">
      <w:pPr>
        <w:numPr>
          <w:ilvl w:val="0"/>
          <w:numId w:val="39"/>
        </w:numPr>
        <w:shd w:val="clear" w:color="auto" w:fill="FFFFFF"/>
        <w:spacing w:before="40"/>
        <w:ind w:left="1587" w:hanging="340"/>
        <w:jc w:val="both"/>
      </w:pPr>
      <w:r w:rsidRPr="006D52AF">
        <w:t xml:space="preserve">o </w:t>
      </w:r>
      <w:r w:rsidRPr="006D52AF">
        <w:rPr>
          <w:color w:val="000000"/>
          <w:spacing w:val="2"/>
        </w:rPr>
        <w:t>zjištěných skutečnostech z preventivních prohlídek provádí zápis do požární knihy, do</w:t>
      </w:r>
      <w:r w:rsidRPr="006D52AF">
        <w:t xml:space="preserve"> </w:t>
      </w:r>
      <w:r w:rsidRPr="006D52AF">
        <w:rPr>
          <w:color w:val="000000"/>
          <w:spacing w:val="3"/>
        </w:rPr>
        <w:t>které dále uvádí všechny důležité skutečnosti týkající se požární ochrany (školení</w:t>
      </w:r>
      <w:r w:rsidRPr="006D52AF">
        <w:t xml:space="preserve"> </w:t>
      </w:r>
      <w:r w:rsidRPr="006D52AF">
        <w:rPr>
          <w:color w:val="000000"/>
          <w:spacing w:val="-2"/>
        </w:rPr>
        <w:t>zaměstnanců, revize přenosných has</w:t>
      </w:r>
      <w:r w:rsidR="00DD1834">
        <w:rPr>
          <w:color w:val="000000"/>
          <w:spacing w:val="-2"/>
        </w:rPr>
        <w:t>i</w:t>
      </w:r>
      <w:r w:rsidRPr="006D52AF">
        <w:rPr>
          <w:color w:val="000000"/>
          <w:spacing w:val="-2"/>
        </w:rPr>
        <w:t>cích přístrojů, požárních vodovodů atd.),</w:t>
      </w:r>
    </w:p>
    <w:p w:rsidR="00B61AC6" w:rsidRPr="006D52AF" w:rsidRDefault="00B61AC6" w:rsidP="00D17CC5">
      <w:pPr>
        <w:numPr>
          <w:ilvl w:val="0"/>
          <w:numId w:val="39"/>
        </w:numPr>
        <w:shd w:val="clear" w:color="auto" w:fill="FFFFFF"/>
        <w:spacing w:before="40"/>
        <w:ind w:left="1587" w:hanging="340"/>
        <w:jc w:val="both"/>
      </w:pPr>
      <w:r w:rsidRPr="006D52AF">
        <w:rPr>
          <w:color w:val="000000"/>
          <w:spacing w:val="-2"/>
        </w:rPr>
        <w:t>kontroluje volné únikové cesty a nástupní plochy a volný přístup k nouzovým východům,</w:t>
      </w:r>
    </w:p>
    <w:p w:rsidR="00B61AC6" w:rsidRPr="006D52AF" w:rsidRDefault="00B61AC6" w:rsidP="00D17CC5">
      <w:pPr>
        <w:numPr>
          <w:ilvl w:val="0"/>
          <w:numId w:val="39"/>
        </w:numPr>
        <w:shd w:val="clear" w:color="auto" w:fill="FFFFFF"/>
        <w:spacing w:before="40"/>
        <w:ind w:left="1587" w:hanging="340"/>
        <w:jc w:val="both"/>
      </w:pPr>
      <w:r w:rsidRPr="006D52AF">
        <w:rPr>
          <w:color w:val="000000"/>
        </w:rPr>
        <w:t>kontroluje volný přístup k rozvodným zařízením elektrické energie a k hlavním uzávěrům</w:t>
      </w:r>
      <w:r w:rsidRPr="006D52AF">
        <w:t xml:space="preserve"> </w:t>
      </w:r>
      <w:r w:rsidRPr="006D52AF">
        <w:rPr>
          <w:color w:val="000000"/>
          <w:spacing w:val="1"/>
        </w:rPr>
        <w:t>vody, plynu atp.,</w:t>
      </w:r>
    </w:p>
    <w:p w:rsidR="00B61AC6" w:rsidRPr="006D52AF" w:rsidRDefault="00B61AC6" w:rsidP="00D17CC5">
      <w:pPr>
        <w:numPr>
          <w:ilvl w:val="0"/>
          <w:numId w:val="39"/>
        </w:numPr>
        <w:shd w:val="clear" w:color="auto" w:fill="FFFFFF"/>
        <w:spacing w:before="40"/>
        <w:ind w:left="1587" w:hanging="340"/>
        <w:jc w:val="both"/>
      </w:pPr>
      <w:r w:rsidRPr="006D52AF">
        <w:rPr>
          <w:color w:val="000000"/>
          <w:spacing w:val="5"/>
        </w:rPr>
        <w:t>kontroluje volné přístupy k prostředkům požární ochrany (přenosné hasící přístroje,</w:t>
      </w:r>
      <w:r w:rsidRPr="006D52AF">
        <w:t xml:space="preserve"> </w:t>
      </w:r>
      <w:r w:rsidRPr="006D52AF">
        <w:rPr>
          <w:color w:val="000000"/>
          <w:spacing w:val="-3"/>
        </w:rPr>
        <w:t>požární vodovody),</w:t>
      </w:r>
    </w:p>
    <w:p w:rsidR="00B61AC6" w:rsidRPr="006D52AF" w:rsidRDefault="00B61AC6" w:rsidP="00D17CC5">
      <w:pPr>
        <w:numPr>
          <w:ilvl w:val="0"/>
          <w:numId w:val="39"/>
        </w:numPr>
        <w:shd w:val="clear" w:color="auto" w:fill="FFFFFF"/>
        <w:spacing w:before="40"/>
        <w:ind w:left="1587" w:hanging="340"/>
        <w:jc w:val="both"/>
      </w:pPr>
      <w:r w:rsidRPr="006D52AF">
        <w:rPr>
          <w:color w:val="000000"/>
          <w:spacing w:val="-2"/>
        </w:rPr>
        <w:t>kontroluje termíny revizí PHP, požárních vodovodů,</w:t>
      </w:r>
    </w:p>
    <w:p w:rsidR="00FE280E" w:rsidRDefault="00FE280E" w:rsidP="006D52AF">
      <w:pPr>
        <w:shd w:val="clear" w:color="auto" w:fill="FFFFFF"/>
        <w:ind w:left="5"/>
        <w:rPr>
          <w:color w:val="000000"/>
          <w:spacing w:val="7"/>
        </w:rPr>
      </w:pPr>
    </w:p>
    <w:p w:rsidR="00B61AC6" w:rsidRPr="006D52AF" w:rsidRDefault="00B61AC6" w:rsidP="00D17CC5">
      <w:pPr>
        <w:numPr>
          <w:ilvl w:val="2"/>
          <w:numId w:val="40"/>
        </w:numPr>
        <w:shd w:val="clear" w:color="auto" w:fill="FFFFFF"/>
      </w:pPr>
      <w:r w:rsidRPr="006D52AF">
        <w:rPr>
          <w:color w:val="000000"/>
          <w:spacing w:val="7"/>
        </w:rPr>
        <w:t>Preventivní požární hlídka</w:t>
      </w:r>
    </w:p>
    <w:p w:rsidR="00B61AC6" w:rsidRPr="006D52AF" w:rsidRDefault="00B61AC6" w:rsidP="00FE280E">
      <w:pPr>
        <w:shd w:val="clear" w:color="auto" w:fill="FFFFFF"/>
        <w:ind w:left="532" w:firstLine="715"/>
      </w:pPr>
      <w:r w:rsidRPr="006D52AF">
        <w:rPr>
          <w:color w:val="000000"/>
          <w:spacing w:val="5"/>
        </w:rPr>
        <w:t>Preventivní požární hlídky se zřizují:</w:t>
      </w:r>
    </w:p>
    <w:p w:rsidR="00B61AC6" w:rsidRPr="006D52AF" w:rsidRDefault="00B61AC6" w:rsidP="00D17CC5">
      <w:pPr>
        <w:numPr>
          <w:ilvl w:val="0"/>
          <w:numId w:val="41"/>
        </w:numPr>
        <w:shd w:val="clear" w:color="auto" w:fill="FFFFFF"/>
        <w:jc w:val="both"/>
      </w:pPr>
      <w:r w:rsidRPr="006D52AF">
        <w:rPr>
          <w:color w:val="000000"/>
          <w:spacing w:val="15"/>
        </w:rPr>
        <w:t xml:space="preserve">v prostorách s nejméně třemi zaměstnanci, na kterých se provozují činnosti se </w:t>
      </w:r>
      <w:r w:rsidRPr="006D52AF">
        <w:rPr>
          <w:color w:val="000000"/>
          <w:spacing w:val="6"/>
        </w:rPr>
        <w:t xml:space="preserve">zvýšeným požárním nebezpečím, </w:t>
      </w:r>
    </w:p>
    <w:p w:rsidR="00B61AC6" w:rsidRPr="006D52AF" w:rsidRDefault="00B61AC6" w:rsidP="00D17CC5">
      <w:pPr>
        <w:numPr>
          <w:ilvl w:val="0"/>
          <w:numId w:val="41"/>
        </w:numPr>
        <w:shd w:val="clear" w:color="auto" w:fill="FFFFFF"/>
        <w:jc w:val="both"/>
      </w:pPr>
      <w:r w:rsidRPr="006D52AF">
        <w:rPr>
          <w:color w:val="000000"/>
          <w:spacing w:val="7"/>
        </w:rPr>
        <w:t>v případech, kdy tak stanoví nařízení kraje nebo obecně závazná vyhláška obce.</w:t>
      </w:r>
    </w:p>
    <w:p w:rsidR="00FE280E" w:rsidRDefault="00FE280E" w:rsidP="00FE280E">
      <w:pPr>
        <w:shd w:val="clear" w:color="auto" w:fill="FFFFFF"/>
        <w:ind w:left="5" w:right="5"/>
        <w:jc w:val="both"/>
        <w:rPr>
          <w:color w:val="000000"/>
          <w:spacing w:val="9"/>
        </w:rPr>
      </w:pPr>
    </w:p>
    <w:p w:rsidR="00B61AC6" w:rsidRPr="006D52AF" w:rsidRDefault="00B61AC6" w:rsidP="00FE280E">
      <w:pPr>
        <w:shd w:val="clear" w:color="auto" w:fill="FFFFFF"/>
        <w:ind w:left="1247" w:right="5"/>
        <w:jc w:val="both"/>
      </w:pPr>
      <w:r w:rsidRPr="006D52AF">
        <w:rPr>
          <w:color w:val="000000"/>
          <w:spacing w:val="9"/>
        </w:rPr>
        <w:t xml:space="preserve">Vzhledem k tomu, že UJEP charakterem své činnosti naplňuje ustanovení § 13 </w:t>
      </w:r>
      <w:r w:rsidRPr="006D52AF">
        <w:rPr>
          <w:color w:val="000000"/>
          <w:spacing w:val="9"/>
        </w:rPr>
        <w:lastRenderedPageBreak/>
        <w:t xml:space="preserve">odstavce 1 </w:t>
      </w:r>
      <w:r w:rsidRPr="006D52AF">
        <w:rPr>
          <w:color w:val="000000"/>
          <w:spacing w:val="10"/>
        </w:rPr>
        <w:t xml:space="preserve">písmena a) zákona o požární ochraně č.133/1985 Sb., ve znění pozdějších předpisů, jsou </w:t>
      </w:r>
      <w:r w:rsidRPr="006D52AF">
        <w:rPr>
          <w:color w:val="000000"/>
          <w:spacing w:val="9"/>
        </w:rPr>
        <w:t>preventivní požární hlídky ustanoveny v minimálním počtu 1+</w:t>
      </w:r>
      <w:r w:rsidR="00B81B34">
        <w:rPr>
          <w:color w:val="000000"/>
          <w:spacing w:val="9"/>
        </w:rPr>
        <w:t>1</w:t>
      </w:r>
      <w:r w:rsidRPr="006D52AF">
        <w:rPr>
          <w:color w:val="000000"/>
          <w:spacing w:val="9"/>
        </w:rPr>
        <w:t xml:space="preserve"> až 3 osoby, tzn. velitel + </w:t>
      </w:r>
      <w:r w:rsidR="00B81B34">
        <w:rPr>
          <w:color w:val="000000"/>
          <w:spacing w:val="9"/>
        </w:rPr>
        <w:t>1</w:t>
      </w:r>
      <w:r w:rsidRPr="006D52AF">
        <w:rPr>
          <w:color w:val="000000"/>
          <w:spacing w:val="9"/>
        </w:rPr>
        <w:t xml:space="preserve"> až 3 členové, </w:t>
      </w:r>
      <w:r w:rsidRPr="006D52AF">
        <w:rPr>
          <w:color w:val="000000"/>
          <w:spacing w:val="8"/>
        </w:rPr>
        <w:t xml:space="preserve">pro pracoviště s nejméně </w:t>
      </w:r>
      <w:r w:rsidR="00B81B34">
        <w:rPr>
          <w:color w:val="000000"/>
          <w:spacing w:val="8"/>
        </w:rPr>
        <w:t>2</w:t>
      </w:r>
      <w:r w:rsidRPr="006D52AF">
        <w:rPr>
          <w:color w:val="000000"/>
          <w:spacing w:val="8"/>
        </w:rPr>
        <w:t xml:space="preserve"> zaměstnanci, na kterých jsou provozovány činnosti se zvýšeným </w:t>
      </w:r>
      <w:r w:rsidRPr="006D52AF">
        <w:rPr>
          <w:color w:val="000000"/>
          <w:spacing w:val="7"/>
        </w:rPr>
        <w:t>požárním nebezpečím.</w:t>
      </w:r>
    </w:p>
    <w:p w:rsidR="00B61AC6" w:rsidRPr="006D52AF" w:rsidRDefault="00B61AC6" w:rsidP="006D52AF">
      <w:pPr>
        <w:shd w:val="clear" w:color="auto" w:fill="FFFFFF"/>
        <w:rPr>
          <w:color w:val="000000"/>
          <w:spacing w:val="10"/>
        </w:rPr>
      </w:pPr>
    </w:p>
    <w:p w:rsidR="00B61AC6" w:rsidRPr="006D52AF" w:rsidRDefault="00B61AC6" w:rsidP="00FE280E">
      <w:pPr>
        <w:shd w:val="clear" w:color="auto" w:fill="FFFFFF"/>
        <w:ind w:left="1247"/>
        <w:jc w:val="both"/>
        <w:rPr>
          <w:color w:val="000000"/>
          <w:spacing w:val="6"/>
        </w:rPr>
      </w:pPr>
      <w:r w:rsidRPr="006D52AF">
        <w:rPr>
          <w:color w:val="000000"/>
          <w:spacing w:val="10"/>
        </w:rPr>
        <w:t xml:space="preserve">Složení preventivní požární hlídky (počet členů a konkrétní zaměstnance) navrhuje vedoucí </w:t>
      </w:r>
      <w:r w:rsidRPr="006D52AF">
        <w:rPr>
          <w:color w:val="000000"/>
          <w:spacing w:val="7"/>
        </w:rPr>
        <w:t xml:space="preserve">příslušného pracoviště, kde jsou provozovány činnosti se zvýšeným požárním nebezpečím. </w:t>
      </w:r>
      <w:r w:rsidRPr="006D52AF">
        <w:rPr>
          <w:color w:val="000000"/>
          <w:spacing w:val="6"/>
        </w:rPr>
        <w:t xml:space="preserve">Jmenování členů preventivní požární hlídky schvaluje kvestor UJEP. </w:t>
      </w:r>
    </w:p>
    <w:p w:rsidR="00B61AC6" w:rsidRPr="006D52AF" w:rsidRDefault="00B61AC6" w:rsidP="006D52AF">
      <w:pPr>
        <w:shd w:val="clear" w:color="auto" w:fill="FFFFFF"/>
        <w:rPr>
          <w:color w:val="000000"/>
          <w:spacing w:val="6"/>
        </w:rPr>
      </w:pPr>
    </w:p>
    <w:p w:rsidR="00B61AC6" w:rsidRPr="006D52AF" w:rsidRDefault="00B61AC6" w:rsidP="00FE280E">
      <w:pPr>
        <w:shd w:val="clear" w:color="auto" w:fill="FFFFFF"/>
        <w:ind w:left="527" w:firstLine="720"/>
      </w:pPr>
      <w:r w:rsidRPr="006D52AF">
        <w:rPr>
          <w:color w:val="000000"/>
        </w:rPr>
        <w:t>5.5.3.1 Povinnosti zaměstnanců zařazených do preventivní požární hlídky :</w:t>
      </w:r>
    </w:p>
    <w:p w:rsidR="00B61AC6" w:rsidRPr="006D52AF" w:rsidRDefault="00B61AC6" w:rsidP="00D17CC5">
      <w:pPr>
        <w:numPr>
          <w:ilvl w:val="0"/>
          <w:numId w:val="42"/>
        </w:numPr>
        <w:shd w:val="clear" w:color="auto" w:fill="FFFFFF"/>
        <w:spacing w:before="40"/>
        <w:ind w:left="1587" w:hanging="340"/>
        <w:jc w:val="both"/>
      </w:pPr>
      <w:r w:rsidRPr="006D52AF">
        <w:rPr>
          <w:color w:val="000000"/>
          <w:spacing w:val="6"/>
        </w:rPr>
        <w:t>členové preventivních požárních hlídek absolvují odbornou přípravu před zahájením</w:t>
      </w:r>
      <w:r w:rsidRPr="006D52AF">
        <w:t xml:space="preserve"> </w:t>
      </w:r>
      <w:r w:rsidR="00FE280E">
        <w:rPr>
          <w:color w:val="000000"/>
          <w:spacing w:val="4"/>
        </w:rPr>
        <w:t xml:space="preserve">činnosti </w:t>
      </w:r>
      <w:r w:rsidRPr="006D52AF">
        <w:rPr>
          <w:color w:val="000000"/>
          <w:spacing w:val="4"/>
        </w:rPr>
        <w:t>se zvýšeným požárním nebezpečím, u opakovaných činností absolvují tuto</w:t>
      </w:r>
      <w:r w:rsidRPr="006D52AF">
        <w:t xml:space="preserve"> </w:t>
      </w:r>
      <w:r w:rsidRPr="006D52AF">
        <w:rPr>
          <w:color w:val="000000"/>
          <w:spacing w:val="-2"/>
        </w:rPr>
        <w:t>odbornou přípravu periodicky 1x ročně,</w:t>
      </w:r>
    </w:p>
    <w:p w:rsidR="00B61AC6" w:rsidRPr="006D52AF" w:rsidRDefault="00B61AC6" w:rsidP="00D17CC5">
      <w:pPr>
        <w:numPr>
          <w:ilvl w:val="0"/>
          <w:numId w:val="42"/>
        </w:numPr>
        <w:shd w:val="clear" w:color="auto" w:fill="FFFFFF"/>
        <w:spacing w:before="40"/>
        <w:ind w:left="1587" w:hanging="340"/>
        <w:jc w:val="both"/>
      </w:pPr>
      <w:r w:rsidRPr="006D52AF">
        <w:rPr>
          <w:color w:val="000000"/>
          <w:spacing w:val="6"/>
        </w:rPr>
        <w:t>důkladně se seznámí se stavebním stavem objektu (s rozmístěním hlavních vypínačů</w:t>
      </w:r>
      <w:r w:rsidRPr="006D52AF">
        <w:t xml:space="preserve"> </w:t>
      </w:r>
      <w:r w:rsidRPr="006D52AF">
        <w:rPr>
          <w:color w:val="000000"/>
          <w:spacing w:val="4"/>
        </w:rPr>
        <w:t>elektrické energie, uzávěrů plynu, vody a ostatních používaných medií, s únikovými</w:t>
      </w:r>
      <w:r w:rsidRPr="006D52AF">
        <w:t xml:space="preserve"> </w:t>
      </w:r>
      <w:r w:rsidRPr="006D52AF">
        <w:rPr>
          <w:color w:val="000000"/>
          <w:spacing w:val="5"/>
        </w:rPr>
        <w:t>cestami a východy, rozmístěním věcných prostředků PO apod.), a dále s charakterem</w:t>
      </w:r>
      <w:r w:rsidRPr="006D52AF">
        <w:t xml:space="preserve"> </w:t>
      </w:r>
      <w:r w:rsidRPr="006D52AF">
        <w:rPr>
          <w:color w:val="000000"/>
          <w:spacing w:val="-3"/>
        </w:rPr>
        <w:t>prováděné činnosti (akce),</w:t>
      </w:r>
    </w:p>
    <w:p w:rsidR="00B61AC6" w:rsidRPr="006D52AF" w:rsidRDefault="00B61AC6" w:rsidP="00D17CC5">
      <w:pPr>
        <w:numPr>
          <w:ilvl w:val="0"/>
          <w:numId w:val="42"/>
        </w:numPr>
        <w:shd w:val="clear" w:color="auto" w:fill="FFFFFF"/>
        <w:spacing w:before="40"/>
        <w:ind w:left="1587" w:hanging="340"/>
        <w:jc w:val="both"/>
      </w:pPr>
      <w:r w:rsidRPr="006D52AF">
        <w:rPr>
          <w:color w:val="000000"/>
          <w:spacing w:val="3"/>
        </w:rPr>
        <w:t>dohlíží na dodržování předpisů o PO na pracovišti se zvýšeným požárním nebezpečím,</w:t>
      </w:r>
      <w:r w:rsidRPr="006D52AF">
        <w:t xml:space="preserve"> </w:t>
      </w:r>
      <w:r w:rsidRPr="006D52AF">
        <w:rPr>
          <w:color w:val="000000"/>
          <w:spacing w:val="-1"/>
        </w:rPr>
        <w:t>zvláště pak v prostoru, kde se zdržují návštěvníci,</w:t>
      </w:r>
    </w:p>
    <w:p w:rsidR="00B61AC6" w:rsidRPr="006D52AF" w:rsidRDefault="00B61AC6" w:rsidP="00D17CC5">
      <w:pPr>
        <w:numPr>
          <w:ilvl w:val="0"/>
          <w:numId w:val="42"/>
        </w:numPr>
        <w:shd w:val="clear" w:color="auto" w:fill="FFFFFF"/>
        <w:spacing w:before="40"/>
        <w:ind w:left="1587" w:hanging="340"/>
        <w:jc w:val="both"/>
      </w:pPr>
      <w:r w:rsidRPr="006D52AF">
        <w:rPr>
          <w:color w:val="000000"/>
          <w:spacing w:val="6"/>
        </w:rPr>
        <w:t>provádí nutná opatření v případě vzniku požáru, zejména záchranu ohrožených osob,</w:t>
      </w:r>
      <w:r w:rsidRPr="006D52AF">
        <w:t xml:space="preserve"> </w:t>
      </w:r>
      <w:r w:rsidRPr="006D52AF">
        <w:rPr>
          <w:color w:val="000000"/>
          <w:spacing w:val="-2"/>
        </w:rPr>
        <w:t>přivolání pomoci a zdolávání požáru,</w:t>
      </w:r>
    </w:p>
    <w:p w:rsidR="00B61AC6" w:rsidRPr="006D52AF" w:rsidRDefault="00B61AC6" w:rsidP="00D17CC5">
      <w:pPr>
        <w:numPr>
          <w:ilvl w:val="0"/>
          <w:numId w:val="42"/>
        </w:numPr>
        <w:shd w:val="clear" w:color="auto" w:fill="FFFFFF"/>
        <w:spacing w:before="40"/>
        <w:ind w:left="1587" w:hanging="340"/>
        <w:jc w:val="both"/>
      </w:pPr>
      <w:r w:rsidRPr="006D52AF">
        <w:rPr>
          <w:color w:val="000000"/>
        </w:rPr>
        <w:t>seznam členů preventivních požárních hlídek s určením jejich úkolů musí být vyvěšen na</w:t>
      </w:r>
      <w:r w:rsidRPr="006D52AF">
        <w:t xml:space="preserve"> </w:t>
      </w:r>
      <w:r w:rsidRPr="006D52AF">
        <w:rPr>
          <w:color w:val="000000"/>
          <w:spacing w:val="-2"/>
        </w:rPr>
        <w:t>viditelné</w:t>
      </w:r>
      <w:r w:rsidR="0088146D">
        <w:rPr>
          <w:color w:val="000000"/>
          <w:spacing w:val="-2"/>
        </w:rPr>
        <w:t>m</w:t>
      </w:r>
      <w:r w:rsidRPr="006D52AF">
        <w:rPr>
          <w:color w:val="000000"/>
          <w:spacing w:val="-2"/>
        </w:rPr>
        <w:t xml:space="preserve"> místě pracoviště a je nedílnou součástí požárního řádu,</w:t>
      </w:r>
    </w:p>
    <w:p w:rsidR="00B61AC6" w:rsidRPr="0088146D" w:rsidRDefault="00B61AC6" w:rsidP="00D17CC5">
      <w:pPr>
        <w:numPr>
          <w:ilvl w:val="0"/>
          <w:numId w:val="42"/>
        </w:numPr>
        <w:shd w:val="clear" w:color="auto" w:fill="FFFFFF"/>
        <w:spacing w:before="40"/>
        <w:ind w:left="1587" w:hanging="340"/>
        <w:jc w:val="both"/>
      </w:pPr>
      <w:r w:rsidRPr="006D52AF">
        <w:rPr>
          <w:color w:val="000000"/>
          <w:spacing w:val="-2"/>
        </w:rPr>
        <w:t>plní úkoly stanovené Směrnici pro činnost preventivních požárních hlídek.</w:t>
      </w:r>
      <w:r w:rsidRPr="006D52AF">
        <w:rPr>
          <w:i/>
          <w:iCs/>
          <w:color w:val="000000"/>
        </w:rPr>
        <w:t xml:space="preserve"> </w:t>
      </w:r>
    </w:p>
    <w:p w:rsidR="0088146D" w:rsidRDefault="0088146D" w:rsidP="0088146D">
      <w:pPr>
        <w:shd w:val="clear" w:color="auto" w:fill="FFFFFF"/>
        <w:spacing w:before="40"/>
        <w:jc w:val="both"/>
        <w:rPr>
          <w:i/>
          <w:iCs/>
          <w:color w:val="000000"/>
        </w:rPr>
      </w:pPr>
    </w:p>
    <w:p w:rsidR="0088146D" w:rsidRPr="006D52AF" w:rsidRDefault="0088146D" w:rsidP="0088146D">
      <w:pPr>
        <w:shd w:val="clear" w:color="auto" w:fill="FFFFFF"/>
        <w:spacing w:before="40"/>
        <w:jc w:val="both"/>
      </w:pPr>
    </w:p>
    <w:p w:rsidR="00B61AC6" w:rsidRPr="006D52AF" w:rsidRDefault="00B61AC6" w:rsidP="006D52AF">
      <w:pPr>
        <w:shd w:val="clear" w:color="auto" w:fill="FFFFFF"/>
        <w:ind w:right="5"/>
        <w:jc w:val="center"/>
        <w:rPr>
          <w:b/>
          <w:bCs/>
        </w:rPr>
      </w:pPr>
      <w:r w:rsidRPr="006D52AF">
        <w:rPr>
          <w:b/>
          <w:bCs/>
          <w:color w:val="000000"/>
          <w:spacing w:val="-8"/>
        </w:rPr>
        <w:t>6.</w:t>
      </w:r>
    </w:p>
    <w:p w:rsidR="00B61AC6" w:rsidRPr="006D52AF" w:rsidRDefault="00B61AC6" w:rsidP="006D52AF">
      <w:pPr>
        <w:shd w:val="clear" w:color="auto" w:fill="FFFFFF"/>
        <w:jc w:val="center"/>
        <w:rPr>
          <w:b/>
          <w:bCs/>
        </w:rPr>
      </w:pPr>
      <w:r w:rsidRPr="006D52AF">
        <w:rPr>
          <w:b/>
          <w:bCs/>
          <w:color w:val="000000"/>
          <w:spacing w:val="6"/>
        </w:rPr>
        <w:t>STANOVENÍ POŽADAVKŮ NA ODBORNOU KVALIFIKACI OSOB V OBORU PO</w:t>
      </w:r>
    </w:p>
    <w:p w:rsidR="00B61AC6" w:rsidRPr="006D52AF" w:rsidRDefault="00B61AC6" w:rsidP="006D52AF">
      <w:pPr>
        <w:shd w:val="clear" w:color="auto" w:fill="FFFFFF"/>
        <w:jc w:val="center"/>
        <w:rPr>
          <w:b/>
          <w:bCs/>
        </w:rPr>
      </w:pPr>
      <w:r w:rsidRPr="006D52AF">
        <w:rPr>
          <w:b/>
          <w:bCs/>
          <w:color w:val="000000"/>
          <w:spacing w:val="7"/>
        </w:rPr>
        <w:t>A OSOB POVĚŘENÝCH OBSLUHOU, KONTROLOU, ÚDRŽBOU A OPRAVAMI</w:t>
      </w:r>
    </w:p>
    <w:p w:rsidR="00B61AC6" w:rsidRDefault="00B61AC6" w:rsidP="006D52AF">
      <w:pPr>
        <w:shd w:val="clear" w:color="auto" w:fill="FFFFFF"/>
        <w:ind w:left="14"/>
        <w:jc w:val="center"/>
        <w:rPr>
          <w:b/>
          <w:bCs/>
          <w:color w:val="000000"/>
          <w:spacing w:val="9"/>
        </w:rPr>
      </w:pPr>
      <w:r w:rsidRPr="006D52AF">
        <w:rPr>
          <w:b/>
          <w:bCs/>
          <w:color w:val="000000"/>
          <w:spacing w:val="9"/>
        </w:rPr>
        <w:t>TECHNICKÝCH A TECHNOLOGICKÝCH ZAŘÍZENÍ</w:t>
      </w:r>
    </w:p>
    <w:p w:rsidR="00854584" w:rsidRPr="006D52AF" w:rsidRDefault="00854584" w:rsidP="006D52AF">
      <w:pPr>
        <w:shd w:val="clear" w:color="auto" w:fill="FFFFFF"/>
        <w:ind w:left="14"/>
        <w:jc w:val="center"/>
      </w:pPr>
    </w:p>
    <w:p w:rsidR="00B61AC6" w:rsidRPr="006D52AF" w:rsidRDefault="00B81B34" w:rsidP="00D17CC5">
      <w:pPr>
        <w:numPr>
          <w:ilvl w:val="0"/>
          <w:numId w:val="43"/>
        </w:numPr>
        <w:shd w:val="clear" w:color="auto" w:fill="FFFFFF"/>
        <w:jc w:val="both"/>
      </w:pPr>
      <w:r>
        <w:rPr>
          <w:color w:val="000000"/>
          <w:spacing w:val="6"/>
        </w:rPr>
        <w:t>OZO</w:t>
      </w:r>
      <w:r w:rsidR="00245FA5"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- mající osvědčení OZO dle zákona o PO</w:t>
      </w:r>
    </w:p>
    <w:p w:rsidR="00B61AC6" w:rsidRPr="00333AC0" w:rsidRDefault="00B61AC6" w:rsidP="00333AC0">
      <w:pPr>
        <w:numPr>
          <w:ilvl w:val="0"/>
          <w:numId w:val="43"/>
        </w:numPr>
        <w:jc w:val="both"/>
      </w:pPr>
      <w:r w:rsidRPr="006D52AF">
        <w:rPr>
          <w:color w:val="000000"/>
          <w:spacing w:val="7"/>
        </w:rPr>
        <w:t>Kvalifikace pro funkci preventisty požární ochrany předpokládá účast na odborné přípravě</w:t>
      </w:r>
      <w:r w:rsidRPr="006D52AF">
        <w:t xml:space="preserve"> </w:t>
      </w:r>
      <w:r w:rsidRPr="006D52AF">
        <w:rPr>
          <w:color w:val="000000"/>
          <w:spacing w:val="-2"/>
        </w:rPr>
        <w:t>preventistů PO</w:t>
      </w:r>
      <w:r w:rsidR="001567D1">
        <w:rPr>
          <w:color w:val="000000"/>
          <w:spacing w:val="-2"/>
        </w:rPr>
        <w:t xml:space="preserve"> </w:t>
      </w:r>
      <w:r w:rsidR="001567D1" w:rsidRPr="00266A18">
        <w:rPr>
          <w:color w:val="000000"/>
          <w:spacing w:val="-2"/>
        </w:rPr>
        <w:t>nebo mající osvědčení OZO dle zákona o PO</w:t>
      </w:r>
      <w:r w:rsidRPr="00266A18">
        <w:rPr>
          <w:color w:val="000000"/>
          <w:spacing w:val="-2"/>
        </w:rPr>
        <w:t>.</w:t>
      </w:r>
    </w:p>
    <w:p w:rsidR="00B61AC6" w:rsidRPr="006D52AF" w:rsidRDefault="00B61AC6" w:rsidP="00D17CC5">
      <w:pPr>
        <w:numPr>
          <w:ilvl w:val="0"/>
          <w:numId w:val="43"/>
        </w:numPr>
        <w:shd w:val="clear" w:color="auto" w:fill="FFFFFF"/>
        <w:jc w:val="both"/>
      </w:pPr>
      <w:r w:rsidRPr="006D52AF">
        <w:rPr>
          <w:color w:val="000000"/>
          <w:spacing w:val="2"/>
        </w:rPr>
        <w:t>Kvalifikace pro funkci člena preventivní požární hlídky předpokládá účast na odborné přípravě</w:t>
      </w:r>
      <w:r w:rsidRPr="006D52AF">
        <w:t xml:space="preserve"> </w:t>
      </w:r>
      <w:r w:rsidRPr="006D52AF">
        <w:rPr>
          <w:color w:val="000000"/>
          <w:spacing w:val="-3"/>
        </w:rPr>
        <w:t>členů preventivních požárních hlídek.</w:t>
      </w:r>
    </w:p>
    <w:p w:rsidR="00B61AC6" w:rsidRPr="006D52AF" w:rsidRDefault="00B61AC6" w:rsidP="00D17CC5">
      <w:pPr>
        <w:numPr>
          <w:ilvl w:val="0"/>
          <w:numId w:val="43"/>
        </w:numPr>
        <w:shd w:val="clear" w:color="auto" w:fill="FFFFFF"/>
        <w:jc w:val="both"/>
      </w:pPr>
      <w:r w:rsidRPr="006D52AF">
        <w:rPr>
          <w:color w:val="000000"/>
          <w:spacing w:val="2"/>
        </w:rPr>
        <w:t>Všichni zaměstnanci, kteří obsluhují stroje a technická zařízení, musí být před zahájením práce</w:t>
      </w:r>
      <w:r w:rsidRPr="006D52AF">
        <w:t xml:space="preserve"> </w:t>
      </w:r>
      <w:r w:rsidRPr="006D52AF">
        <w:rPr>
          <w:color w:val="000000"/>
          <w:spacing w:val="4"/>
        </w:rPr>
        <w:t>seznámeni s právními a ostatními předpisy k bezpečnosti a ochraně zdraví při práci, předpisy</w:t>
      </w:r>
      <w:r w:rsidRPr="006D52AF">
        <w:t xml:space="preserve"> </w:t>
      </w:r>
      <w:r w:rsidRPr="006D52AF">
        <w:rPr>
          <w:color w:val="000000"/>
          <w:spacing w:val="4"/>
        </w:rPr>
        <w:t>požární ochrany, s návody na obsluhu, údržbu a provoz stroje a zařízení vydanými výrobcem,</w:t>
      </w:r>
      <w:r w:rsidRPr="006D52AF">
        <w:t xml:space="preserve"> </w:t>
      </w:r>
      <w:r w:rsidRPr="006D52AF">
        <w:rPr>
          <w:color w:val="000000"/>
        </w:rPr>
        <w:t>vnitřními předpisy zaměstnavatele (směrnice, Místní provozní předpis atp.) a na těchto zařízeních</w:t>
      </w:r>
      <w:r w:rsidRPr="006D52AF">
        <w:t xml:space="preserve"> </w:t>
      </w:r>
      <w:r w:rsidRPr="006D52AF">
        <w:rPr>
          <w:color w:val="000000"/>
          <w:spacing w:val="-3"/>
        </w:rPr>
        <w:t>musí být zaškoleni nebo zaučeni.</w:t>
      </w:r>
    </w:p>
    <w:p w:rsidR="00B61AC6" w:rsidRPr="006D52AF" w:rsidRDefault="00B61AC6" w:rsidP="00D17CC5">
      <w:pPr>
        <w:numPr>
          <w:ilvl w:val="0"/>
          <w:numId w:val="43"/>
        </w:numPr>
        <w:shd w:val="clear" w:color="auto" w:fill="FFFFFF"/>
        <w:jc w:val="both"/>
      </w:pPr>
      <w:r w:rsidRPr="006D52AF">
        <w:rPr>
          <w:color w:val="000000"/>
          <w:spacing w:val="-1"/>
        </w:rPr>
        <w:t>Pokud je k prováděné práci nutná odborná kvalifikace podle zvláštního předpisu a zaměstnanec</w:t>
      </w:r>
      <w:r w:rsidRPr="006D52AF">
        <w:t xml:space="preserve"> </w:t>
      </w:r>
      <w:r w:rsidRPr="006D52AF">
        <w:rPr>
          <w:color w:val="000000"/>
          <w:spacing w:val="-2"/>
        </w:rPr>
        <w:t>ji nemá, nesmí danou práci vykonávat.</w:t>
      </w:r>
    </w:p>
    <w:p w:rsidR="00854584" w:rsidRDefault="00854584" w:rsidP="006D52AF">
      <w:pPr>
        <w:shd w:val="clear" w:color="auto" w:fill="FFFFFF"/>
        <w:rPr>
          <w:color w:val="000000"/>
          <w:spacing w:val="10"/>
        </w:rPr>
      </w:pPr>
    </w:p>
    <w:p w:rsidR="00B61AC6" w:rsidRDefault="00B61AC6" w:rsidP="006D52AF">
      <w:pPr>
        <w:shd w:val="clear" w:color="auto" w:fill="FFFFFF"/>
        <w:rPr>
          <w:color w:val="000000"/>
          <w:spacing w:val="6"/>
        </w:rPr>
      </w:pPr>
      <w:r w:rsidRPr="006D52AF">
        <w:rPr>
          <w:color w:val="000000"/>
          <w:spacing w:val="10"/>
        </w:rPr>
        <w:t>Přehled požadavků na odbornou způsobilost zaměstnanců v PO</w:t>
      </w:r>
      <w:r w:rsidRPr="006D52AF">
        <w:rPr>
          <w:color w:val="000000"/>
          <w:spacing w:val="6"/>
        </w:rPr>
        <w:t xml:space="preserve"> je uveden v příloze č. 2 této směrnice.</w:t>
      </w:r>
    </w:p>
    <w:p w:rsidR="00854584" w:rsidRDefault="00854584" w:rsidP="006D52AF">
      <w:pPr>
        <w:shd w:val="clear" w:color="auto" w:fill="FFFFFF"/>
        <w:rPr>
          <w:color w:val="000000"/>
          <w:spacing w:val="6"/>
        </w:rPr>
      </w:pPr>
    </w:p>
    <w:p w:rsidR="00854584" w:rsidRPr="006D52AF" w:rsidRDefault="00854584" w:rsidP="006D52AF">
      <w:pPr>
        <w:shd w:val="clear" w:color="auto" w:fill="FFFFFF"/>
      </w:pPr>
    </w:p>
    <w:p w:rsidR="00B61AC6" w:rsidRPr="006D52AF" w:rsidRDefault="00B61AC6" w:rsidP="006D52AF">
      <w:pPr>
        <w:shd w:val="clear" w:color="auto" w:fill="FFFFFF"/>
        <w:ind w:right="5"/>
        <w:jc w:val="center"/>
      </w:pPr>
      <w:r w:rsidRPr="006D52AF">
        <w:rPr>
          <w:b/>
          <w:bCs/>
          <w:color w:val="000000"/>
          <w:spacing w:val="-1"/>
        </w:rPr>
        <w:t>7.</w:t>
      </w:r>
    </w:p>
    <w:p w:rsidR="00B61AC6" w:rsidRDefault="00B61AC6" w:rsidP="00333AC0">
      <w:pPr>
        <w:shd w:val="clear" w:color="auto" w:fill="FFFFFF"/>
        <w:ind w:left="1142" w:hanging="821"/>
        <w:jc w:val="center"/>
        <w:rPr>
          <w:b/>
          <w:bCs/>
          <w:color w:val="000000"/>
          <w:spacing w:val="12"/>
        </w:rPr>
      </w:pPr>
      <w:r w:rsidRPr="006D52AF">
        <w:rPr>
          <w:b/>
          <w:bCs/>
          <w:color w:val="000000"/>
          <w:spacing w:val="10"/>
        </w:rPr>
        <w:t xml:space="preserve">VYMEZENÍ POŽADAVKU NA PROVÁDĚNÍ ÚDRŽBY, OPRAV, KONTROLA </w:t>
      </w:r>
      <w:r w:rsidRPr="006D52AF">
        <w:rPr>
          <w:b/>
          <w:bCs/>
          <w:color w:val="000000"/>
          <w:spacing w:val="12"/>
        </w:rPr>
        <w:t>REVIZÍ TECHNICKÝCH A TECHNOLOGICKÝCH ZAŘÍZENÍ</w:t>
      </w:r>
    </w:p>
    <w:p w:rsidR="00854584" w:rsidRPr="006D52AF" w:rsidRDefault="00854584" w:rsidP="006D52AF">
      <w:pPr>
        <w:shd w:val="clear" w:color="auto" w:fill="FFFFFF"/>
        <w:ind w:left="1142" w:hanging="821"/>
      </w:pPr>
    </w:p>
    <w:p w:rsidR="00B61AC6" w:rsidRPr="006D52AF" w:rsidRDefault="00B61AC6" w:rsidP="00D17CC5">
      <w:pPr>
        <w:numPr>
          <w:ilvl w:val="0"/>
          <w:numId w:val="6"/>
        </w:numPr>
        <w:shd w:val="clear" w:color="auto" w:fill="FFFFFF"/>
        <w:jc w:val="both"/>
      </w:pPr>
      <w:r w:rsidRPr="006D52AF">
        <w:rPr>
          <w:color w:val="000000"/>
        </w:rPr>
        <w:t>Údržba a opravy technických a tech</w:t>
      </w:r>
      <w:r w:rsidR="001567D1">
        <w:rPr>
          <w:color w:val="000000"/>
        </w:rPr>
        <w:t>nologických zařízení je</w:t>
      </w:r>
      <w:r w:rsidRPr="006D52AF">
        <w:rPr>
          <w:color w:val="000000"/>
        </w:rPr>
        <w:t xml:space="preserve"> stanoven</w:t>
      </w:r>
      <w:r w:rsidR="001567D1">
        <w:rPr>
          <w:color w:val="000000"/>
        </w:rPr>
        <w:t>a</w:t>
      </w:r>
      <w:r w:rsidRPr="006D52AF">
        <w:rPr>
          <w:color w:val="000000"/>
        </w:rPr>
        <w:t xml:space="preserve"> dokumentací od výrobce </w:t>
      </w:r>
      <w:r w:rsidRPr="006D52AF">
        <w:rPr>
          <w:color w:val="000000"/>
          <w:spacing w:val="-2"/>
        </w:rPr>
        <w:t xml:space="preserve">(návodem na obsluhu a údržbu), a dále obecně závaznými předpisy a normativními požadavky. </w:t>
      </w:r>
      <w:r w:rsidRPr="006D52AF">
        <w:rPr>
          <w:color w:val="000000"/>
          <w:spacing w:val="1"/>
        </w:rPr>
        <w:t xml:space="preserve">Před uvedením technického nebo technologického zařízení do provozu zabezpečuje osoba, která </w:t>
      </w:r>
      <w:r w:rsidRPr="006D52AF">
        <w:rPr>
          <w:color w:val="000000"/>
          <w:spacing w:val="4"/>
        </w:rPr>
        <w:t xml:space="preserve">zařízení instalovala provedení zkoušek, resp. revizí za účelem ověření, zda zařízení odpovídá </w:t>
      </w:r>
      <w:r w:rsidRPr="006D52AF">
        <w:rPr>
          <w:color w:val="000000"/>
          <w:spacing w:val="-3"/>
        </w:rPr>
        <w:t xml:space="preserve">normativním hodnotám a technickým </w:t>
      </w:r>
      <w:r w:rsidRPr="006D52AF">
        <w:rPr>
          <w:color w:val="000000"/>
          <w:spacing w:val="-3"/>
        </w:rPr>
        <w:lastRenderedPageBreak/>
        <w:t>požadavkům.</w:t>
      </w:r>
    </w:p>
    <w:p w:rsidR="00B61AC6" w:rsidRPr="006D52AF" w:rsidRDefault="00B61AC6" w:rsidP="00D17CC5">
      <w:pPr>
        <w:numPr>
          <w:ilvl w:val="0"/>
          <w:numId w:val="6"/>
        </w:numPr>
        <w:shd w:val="clear" w:color="auto" w:fill="FFFFFF"/>
        <w:spacing w:before="40"/>
        <w:ind w:left="1077" w:hanging="357"/>
        <w:jc w:val="both"/>
      </w:pPr>
      <w:r w:rsidRPr="006D52AF">
        <w:rPr>
          <w:color w:val="000000"/>
          <w:spacing w:val="-1"/>
        </w:rPr>
        <w:t xml:space="preserve">Během provozu technického a technologického zařízení se postupuje podle normativních </w:t>
      </w:r>
      <w:r w:rsidRPr="006D52AF">
        <w:rPr>
          <w:color w:val="000000"/>
          <w:spacing w:val="-2"/>
        </w:rPr>
        <w:t>požadavků a dokumentace od výrobce.</w:t>
      </w:r>
    </w:p>
    <w:p w:rsidR="00B61AC6" w:rsidRPr="006D52AF" w:rsidRDefault="00B61AC6" w:rsidP="00D17CC5">
      <w:pPr>
        <w:numPr>
          <w:ilvl w:val="0"/>
          <w:numId w:val="6"/>
        </w:numPr>
        <w:shd w:val="clear" w:color="auto" w:fill="FFFFFF"/>
        <w:spacing w:before="40"/>
        <w:ind w:left="1077" w:hanging="357"/>
        <w:jc w:val="both"/>
      </w:pPr>
      <w:r w:rsidRPr="006D52AF">
        <w:rPr>
          <w:color w:val="000000"/>
          <w:spacing w:val="5"/>
        </w:rPr>
        <w:t>Provozuschopnost instalovaného zařízení se prokazuje dokladem o jeho montáži, provedené</w:t>
      </w:r>
      <w:r w:rsidRPr="006D52AF">
        <w:t xml:space="preserve"> </w:t>
      </w:r>
      <w:r w:rsidRPr="006D52AF">
        <w:rPr>
          <w:color w:val="000000"/>
          <w:spacing w:val="4"/>
        </w:rPr>
        <w:t>zkoušce, dokladem o uvedení zařízení do provozu, kontrolách provozuschopnosti, údržbách a</w:t>
      </w:r>
      <w:r w:rsidRPr="006D52AF">
        <w:t xml:space="preserve"> </w:t>
      </w:r>
      <w:r w:rsidRPr="006D52AF">
        <w:rPr>
          <w:color w:val="000000"/>
          <w:spacing w:val="-3"/>
        </w:rPr>
        <w:t>opravách.</w:t>
      </w:r>
    </w:p>
    <w:p w:rsidR="00B61AC6" w:rsidRPr="006D52AF" w:rsidRDefault="00B61AC6" w:rsidP="00D17CC5">
      <w:pPr>
        <w:numPr>
          <w:ilvl w:val="0"/>
          <w:numId w:val="6"/>
        </w:numPr>
        <w:shd w:val="clear" w:color="auto" w:fill="FFFFFF"/>
        <w:spacing w:before="40"/>
        <w:ind w:left="1077" w:hanging="357"/>
        <w:jc w:val="both"/>
      </w:pPr>
      <w:r w:rsidRPr="006D52AF">
        <w:rPr>
          <w:color w:val="000000"/>
          <w:spacing w:val="3"/>
        </w:rPr>
        <w:t>U vyhrazených technických, resp. požárně bezpečnostních zařízení, kde tuto povinnost stanoví</w:t>
      </w:r>
      <w:r w:rsidRPr="006D52AF">
        <w:t xml:space="preserve"> </w:t>
      </w:r>
      <w:r w:rsidRPr="006D52AF">
        <w:rPr>
          <w:color w:val="000000"/>
          <w:spacing w:val="-2"/>
        </w:rPr>
        <w:t>výrobce</w:t>
      </w:r>
      <w:r w:rsidR="0088146D">
        <w:rPr>
          <w:color w:val="000000"/>
          <w:spacing w:val="-2"/>
        </w:rPr>
        <w:t>,</w:t>
      </w:r>
      <w:r w:rsidRPr="006D52AF">
        <w:rPr>
          <w:color w:val="000000"/>
          <w:spacing w:val="-2"/>
        </w:rPr>
        <w:t xml:space="preserve"> se provozuschopnost prokazuje záznamy v příslušné dokumentaci.</w:t>
      </w:r>
    </w:p>
    <w:p w:rsidR="00B61AC6" w:rsidRPr="006D52AF" w:rsidRDefault="00B61AC6" w:rsidP="00D17CC5">
      <w:pPr>
        <w:numPr>
          <w:ilvl w:val="0"/>
          <w:numId w:val="6"/>
        </w:numPr>
        <w:shd w:val="clear" w:color="auto" w:fill="FFFFFF"/>
        <w:spacing w:before="40"/>
        <w:ind w:left="1077" w:hanging="357"/>
        <w:jc w:val="both"/>
      </w:pPr>
      <w:r w:rsidRPr="006D52AF">
        <w:rPr>
          <w:color w:val="000000"/>
          <w:spacing w:val="2"/>
        </w:rPr>
        <w:t>Kontroly a revize strojů a technických zařízení, včetně revizí elektro a hromosvodů, plynových</w:t>
      </w:r>
      <w:r w:rsidRPr="006D52AF">
        <w:t xml:space="preserve"> </w:t>
      </w:r>
      <w:r w:rsidRPr="006D52AF">
        <w:rPr>
          <w:color w:val="000000"/>
          <w:spacing w:val="6"/>
        </w:rPr>
        <w:t>zařízení atd. jsou zajišťovány dodavatelsky organizací nebo fyzickými osobami, které mají</w:t>
      </w:r>
      <w:r w:rsidRPr="006D52AF">
        <w:t xml:space="preserve"> </w:t>
      </w:r>
      <w:r w:rsidRPr="006D52AF">
        <w:rPr>
          <w:color w:val="000000"/>
        </w:rPr>
        <w:t xml:space="preserve">příslušnou odbornou kvalifikaci podle zvláštních předpisů </w:t>
      </w:r>
      <w:r w:rsidR="00854584">
        <w:rPr>
          <w:color w:val="000000"/>
        </w:rPr>
        <w:t xml:space="preserve">a </w:t>
      </w:r>
      <w:r w:rsidRPr="006D52AF">
        <w:rPr>
          <w:color w:val="000000"/>
        </w:rPr>
        <w:t>podnikají</w:t>
      </w:r>
      <w:r w:rsidR="00854584">
        <w:rPr>
          <w:color w:val="000000"/>
        </w:rPr>
        <w:t xml:space="preserve"> podle </w:t>
      </w:r>
      <w:r w:rsidRPr="006D52AF">
        <w:rPr>
          <w:color w:val="000000"/>
        </w:rPr>
        <w:t>zvláštního</w:t>
      </w:r>
      <w:r w:rsidRPr="006D52AF">
        <w:t xml:space="preserve"> </w:t>
      </w:r>
      <w:r w:rsidRPr="006D52AF">
        <w:rPr>
          <w:color w:val="000000"/>
          <w:spacing w:val="-4"/>
        </w:rPr>
        <w:t>oprávnění.</w:t>
      </w:r>
    </w:p>
    <w:p w:rsidR="00854584" w:rsidRPr="00854584" w:rsidRDefault="001567D1" w:rsidP="00D17CC5">
      <w:pPr>
        <w:numPr>
          <w:ilvl w:val="0"/>
          <w:numId w:val="6"/>
        </w:numPr>
        <w:shd w:val="clear" w:color="auto" w:fill="FFFFFF"/>
        <w:spacing w:before="40"/>
        <w:ind w:left="1077" w:hanging="357"/>
        <w:jc w:val="both"/>
      </w:pPr>
      <w:r>
        <w:rPr>
          <w:color w:val="000000"/>
          <w:spacing w:val="5"/>
        </w:rPr>
        <w:t>Údržba a kontrola hasi</w:t>
      </w:r>
      <w:r w:rsidR="00B61AC6" w:rsidRPr="006D52AF">
        <w:rPr>
          <w:color w:val="000000"/>
          <w:spacing w:val="5"/>
        </w:rPr>
        <w:t>cích přístrojů a zařízení pro zásobování požární vodou je stanovena</w:t>
      </w:r>
      <w:r w:rsidR="00B61AC6" w:rsidRPr="006D52AF">
        <w:t xml:space="preserve"> </w:t>
      </w:r>
      <w:r w:rsidR="00B61AC6" w:rsidRPr="006D52AF">
        <w:rPr>
          <w:color w:val="000000"/>
          <w:spacing w:val="-2"/>
        </w:rPr>
        <w:t xml:space="preserve">právními předpisy a </w:t>
      </w:r>
      <w:r>
        <w:rPr>
          <w:color w:val="000000"/>
          <w:spacing w:val="-2"/>
        </w:rPr>
        <w:t xml:space="preserve">je </w:t>
      </w:r>
      <w:r w:rsidR="00B61AC6" w:rsidRPr="006D52AF">
        <w:rPr>
          <w:color w:val="000000"/>
          <w:spacing w:val="-2"/>
        </w:rPr>
        <w:t>prováděna dodavatelsky:</w:t>
      </w:r>
    </w:p>
    <w:p w:rsidR="00B61AC6" w:rsidRPr="006D52AF" w:rsidRDefault="00B61AC6" w:rsidP="00D17CC5">
      <w:pPr>
        <w:numPr>
          <w:ilvl w:val="0"/>
          <w:numId w:val="44"/>
        </w:numPr>
        <w:shd w:val="clear" w:color="auto" w:fill="FFFFFF"/>
        <w:spacing w:before="40"/>
        <w:jc w:val="both"/>
      </w:pPr>
      <w:r w:rsidRPr="006D52AF">
        <w:rPr>
          <w:color w:val="000000"/>
          <w:spacing w:val="2"/>
        </w:rPr>
        <w:t>Kontrola has</w:t>
      </w:r>
      <w:r w:rsidR="00245FA5">
        <w:rPr>
          <w:color w:val="000000"/>
          <w:spacing w:val="2"/>
        </w:rPr>
        <w:t>i</w:t>
      </w:r>
      <w:r w:rsidRPr="006D52AF">
        <w:rPr>
          <w:color w:val="000000"/>
          <w:spacing w:val="2"/>
        </w:rPr>
        <w:t>cích přístrojů se provádí v</w:t>
      </w:r>
      <w:r w:rsidR="009B10D1">
        <w:rPr>
          <w:color w:val="000000"/>
          <w:spacing w:val="2"/>
        </w:rPr>
        <w:t> </w:t>
      </w:r>
      <w:r w:rsidRPr="006D52AF">
        <w:rPr>
          <w:color w:val="000000"/>
          <w:spacing w:val="2"/>
        </w:rPr>
        <w:t>rozsahu</w:t>
      </w:r>
      <w:r w:rsidR="009B10D1">
        <w:rPr>
          <w:color w:val="000000"/>
          <w:spacing w:val="2"/>
        </w:rPr>
        <w:t xml:space="preserve"> </w:t>
      </w:r>
      <w:r w:rsidRPr="006D52AF">
        <w:rPr>
          <w:color w:val="000000"/>
          <w:spacing w:val="2"/>
        </w:rPr>
        <w:t>a způsobem stanoveným právními</w:t>
      </w:r>
      <w:r w:rsidR="00854584">
        <w:rPr>
          <w:color w:val="000000"/>
          <w:spacing w:val="2"/>
        </w:rPr>
        <w:t xml:space="preserve"> </w:t>
      </w:r>
      <w:r w:rsidRPr="006D52AF">
        <w:rPr>
          <w:color w:val="000000"/>
          <w:spacing w:val="5"/>
        </w:rPr>
        <w:t>předpisy, normativními požadavky a průvodní dokumentací výrobce po každém použití</w:t>
      </w:r>
      <w:r w:rsidR="00854584">
        <w:rPr>
          <w:color w:val="000000"/>
          <w:spacing w:val="5"/>
        </w:rPr>
        <w:t xml:space="preserve"> </w:t>
      </w:r>
      <w:r w:rsidRPr="006D52AF">
        <w:rPr>
          <w:color w:val="000000"/>
        </w:rPr>
        <w:t>has</w:t>
      </w:r>
      <w:r w:rsidR="00245FA5">
        <w:rPr>
          <w:color w:val="000000"/>
        </w:rPr>
        <w:t>i</w:t>
      </w:r>
      <w:r w:rsidRPr="006D52AF">
        <w:rPr>
          <w:color w:val="000000"/>
        </w:rPr>
        <w:t>cího přístroje, nebo tehdy vznikne-li pochybnost o jeho provozuschopnosti, nejméně 1x</w:t>
      </w:r>
      <w:r w:rsidR="00854584">
        <w:rPr>
          <w:color w:val="000000"/>
        </w:rPr>
        <w:t xml:space="preserve"> </w:t>
      </w:r>
      <w:r w:rsidRPr="006D52AF">
        <w:rPr>
          <w:color w:val="000000"/>
          <w:spacing w:val="-5"/>
        </w:rPr>
        <w:t>ročně.</w:t>
      </w:r>
    </w:p>
    <w:p w:rsidR="00B61AC6" w:rsidRPr="00B61AC6" w:rsidRDefault="00B61AC6" w:rsidP="00D17CC5">
      <w:pPr>
        <w:numPr>
          <w:ilvl w:val="0"/>
          <w:numId w:val="44"/>
        </w:numPr>
        <w:shd w:val="clear" w:color="auto" w:fill="FFFFFF"/>
        <w:tabs>
          <w:tab w:val="left" w:pos="902"/>
        </w:tabs>
        <w:jc w:val="both"/>
      </w:pPr>
      <w:r w:rsidRPr="006D52AF">
        <w:rPr>
          <w:color w:val="000000"/>
          <w:spacing w:val="-2"/>
        </w:rPr>
        <w:t>Kontrola zařízení pro zásobování vodou se podle ČSN 73 0873 provádí nejméně 1x ročně.</w:t>
      </w:r>
    </w:p>
    <w:p w:rsidR="00B61AC6" w:rsidRDefault="00B61AC6" w:rsidP="006D52AF">
      <w:pPr>
        <w:shd w:val="clear" w:color="auto" w:fill="FFFFFF"/>
        <w:ind w:right="24"/>
        <w:jc w:val="center"/>
        <w:rPr>
          <w:b/>
          <w:bCs/>
          <w:color w:val="000000"/>
          <w:spacing w:val="-8"/>
        </w:rPr>
      </w:pPr>
    </w:p>
    <w:p w:rsidR="00B61AC6" w:rsidRDefault="00B61AC6" w:rsidP="006D52AF">
      <w:pPr>
        <w:shd w:val="clear" w:color="auto" w:fill="FFFFFF"/>
        <w:ind w:right="24"/>
        <w:jc w:val="center"/>
        <w:rPr>
          <w:b/>
          <w:bCs/>
          <w:color w:val="000000"/>
          <w:spacing w:val="-8"/>
        </w:rPr>
      </w:pPr>
    </w:p>
    <w:p w:rsidR="00B61AC6" w:rsidRPr="006D52AF" w:rsidRDefault="00B61AC6" w:rsidP="006D52AF">
      <w:pPr>
        <w:shd w:val="clear" w:color="auto" w:fill="FFFFFF"/>
        <w:ind w:right="24"/>
        <w:jc w:val="center"/>
      </w:pPr>
      <w:r w:rsidRPr="006D52AF">
        <w:rPr>
          <w:b/>
          <w:bCs/>
          <w:color w:val="000000"/>
          <w:spacing w:val="-8"/>
        </w:rPr>
        <w:t>8.</w:t>
      </w:r>
    </w:p>
    <w:p w:rsidR="00B61AC6" w:rsidRDefault="00B61AC6" w:rsidP="006D52AF">
      <w:pPr>
        <w:shd w:val="clear" w:color="auto" w:fill="FFFFFF"/>
        <w:ind w:left="221"/>
        <w:jc w:val="center"/>
        <w:rPr>
          <w:b/>
          <w:bCs/>
          <w:color w:val="000000"/>
          <w:spacing w:val="-1"/>
        </w:rPr>
      </w:pPr>
      <w:r w:rsidRPr="006D52AF">
        <w:rPr>
          <w:b/>
          <w:bCs/>
          <w:color w:val="000000"/>
        </w:rPr>
        <w:t>ZPŮSOB A LHŮTY PROVÁDĚNÍ PRAVIDELNÝCH KONTROL DODRŽOVÁNÍ</w:t>
      </w:r>
      <w:r w:rsidRPr="006D52AF">
        <w:rPr>
          <w:b/>
          <w:bCs/>
          <w:color w:val="000000"/>
          <w:spacing w:val="-1"/>
        </w:rPr>
        <w:t xml:space="preserve"> PŘEDPISŮ O POŽÁRNÍ OCHRANĚ</w:t>
      </w:r>
    </w:p>
    <w:p w:rsidR="00B61AC6" w:rsidRPr="006D52AF" w:rsidRDefault="00B61AC6" w:rsidP="006D52AF">
      <w:pPr>
        <w:shd w:val="clear" w:color="auto" w:fill="FFFFFF"/>
        <w:ind w:left="221"/>
        <w:jc w:val="center"/>
      </w:pPr>
    </w:p>
    <w:p w:rsidR="00B61AC6" w:rsidRPr="006D52AF" w:rsidRDefault="00B61AC6" w:rsidP="00483F27">
      <w:pPr>
        <w:shd w:val="clear" w:color="auto" w:fill="F3F3F3"/>
      </w:pPr>
      <w:r w:rsidRPr="006D52AF">
        <w:rPr>
          <w:b/>
          <w:bCs/>
          <w:color w:val="000000"/>
          <w:spacing w:val="-1"/>
        </w:rPr>
        <w:t xml:space="preserve">8.1 </w:t>
      </w:r>
      <w:r w:rsidR="00483F27">
        <w:rPr>
          <w:b/>
          <w:bCs/>
          <w:color w:val="000000"/>
          <w:spacing w:val="-1"/>
        </w:rPr>
        <w:tab/>
      </w:r>
      <w:r w:rsidRPr="006D52AF">
        <w:rPr>
          <w:b/>
          <w:bCs/>
          <w:color w:val="000000"/>
          <w:spacing w:val="-1"/>
        </w:rPr>
        <w:t>Způsob provádění pravidelných kontrol je stanoven následovně:</w:t>
      </w:r>
    </w:p>
    <w:p w:rsidR="00B61AC6" w:rsidRPr="006D52AF" w:rsidRDefault="00B61AC6" w:rsidP="00D17CC5">
      <w:pPr>
        <w:numPr>
          <w:ilvl w:val="0"/>
          <w:numId w:val="7"/>
        </w:numPr>
        <w:shd w:val="clear" w:color="auto" w:fill="FFFFFF"/>
        <w:jc w:val="both"/>
      </w:pPr>
      <w:r w:rsidRPr="006D52AF">
        <w:rPr>
          <w:color w:val="000000"/>
          <w:spacing w:val="-1"/>
        </w:rPr>
        <w:t>Pravidelné kontroly dodržování předpisů o požární ochraně podle § 5 odstavce 1) písmeno</w:t>
      </w:r>
      <w:r w:rsidRPr="006D52AF">
        <w:t xml:space="preserve"> </w:t>
      </w:r>
      <w:r w:rsidRPr="006D52AF">
        <w:rPr>
          <w:color w:val="000000"/>
          <w:spacing w:val="6"/>
        </w:rPr>
        <w:t>e) zákona o PO č. 133/1985 Sb., ve znění pozdějších zákonů, se zabezpečují formou</w:t>
      </w:r>
      <w:r w:rsidRPr="006D52AF">
        <w:t xml:space="preserve"> </w:t>
      </w:r>
      <w:r w:rsidRPr="006D52AF">
        <w:rPr>
          <w:color w:val="000000"/>
        </w:rPr>
        <w:t>preventivních požárních prohlídek a prověřováním dokladů o plnění povinností</w:t>
      </w:r>
      <w:r w:rsidRPr="006D52AF">
        <w:t xml:space="preserve"> </w:t>
      </w:r>
      <w:r w:rsidRPr="006D52AF">
        <w:rPr>
          <w:color w:val="000000"/>
          <w:spacing w:val="-2"/>
        </w:rPr>
        <w:t>stanovených předpisy o požární ochraně.</w:t>
      </w:r>
    </w:p>
    <w:p w:rsidR="00B61AC6" w:rsidRPr="006D52AF" w:rsidRDefault="00B61AC6" w:rsidP="00D17CC5">
      <w:pPr>
        <w:numPr>
          <w:ilvl w:val="0"/>
          <w:numId w:val="7"/>
        </w:numPr>
        <w:shd w:val="clear" w:color="auto" w:fill="FFFFFF"/>
        <w:jc w:val="both"/>
      </w:pPr>
      <w:r w:rsidRPr="006D52AF">
        <w:rPr>
          <w:color w:val="000000"/>
          <w:spacing w:val="2"/>
        </w:rPr>
        <w:t xml:space="preserve">Předmětem preventivních požárních prohlídek je vždy </w:t>
      </w:r>
      <w:r w:rsidR="00483F27">
        <w:rPr>
          <w:color w:val="000000"/>
          <w:spacing w:val="2"/>
        </w:rPr>
        <w:t xml:space="preserve">zjišťování </w:t>
      </w:r>
      <w:r w:rsidRPr="006D52AF">
        <w:rPr>
          <w:color w:val="000000"/>
          <w:spacing w:val="2"/>
        </w:rPr>
        <w:t>stavu zabezpečení</w:t>
      </w:r>
      <w:r w:rsidRPr="006D52AF">
        <w:t xml:space="preserve"> </w:t>
      </w:r>
      <w:r w:rsidRPr="006D52AF">
        <w:rPr>
          <w:color w:val="000000"/>
          <w:spacing w:val="6"/>
        </w:rPr>
        <w:t>požární ochrany a způsobu dodržování podmínek požární bezpečnosti a prověřování</w:t>
      </w:r>
      <w:r w:rsidRPr="006D52AF">
        <w:t xml:space="preserve"> </w:t>
      </w:r>
      <w:r w:rsidRPr="006D52AF">
        <w:rPr>
          <w:color w:val="000000"/>
          <w:spacing w:val="-2"/>
        </w:rPr>
        <w:t>dokladů o plnění povinností stanovených předpisy o požární ochraně.</w:t>
      </w:r>
    </w:p>
    <w:p w:rsidR="00B61AC6" w:rsidRPr="006D52AF" w:rsidRDefault="00B61AC6" w:rsidP="00D17CC5">
      <w:pPr>
        <w:numPr>
          <w:ilvl w:val="0"/>
          <w:numId w:val="8"/>
        </w:numPr>
        <w:shd w:val="clear" w:color="auto" w:fill="FFFFFF"/>
        <w:jc w:val="both"/>
      </w:pPr>
      <w:r w:rsidRPr="006D52AF">
        <w:rPr>
          <w:color w:val="000000"/>
          <w:spacing w:val="4"/>
        </w:rPr>
        <w:t>Cílem preventivních požárních prohlídek je odstranění zjištěných závad a odchylek od</w:t>
      </w:r>
      <w:r w:rsidRPr="006D52AF">
        <w:t xml:space="preserve"> </w:t>
      </w:r>
      <w:r w:rsidRPr="006D52AF">
        <w:rPr>
          <w:color w:val="000000"/>
          <w:spacing w:val="-1"/>
        </w:rPr>
        <w:t>žádoucího stavu. Lhůty k odstranění zjištěných požárních závad navrhuje osoba</w:t>
      </w:r>
      <w:r w:rsidRPr="006D52AF">
        <w:t xml:space="preserve"> </w:t>
      </w:r>
      <w:r w:rsidRPr="006D52AF">
        <w:rPr>
          <w:color w:val="000000"/>
          <w:spacing w:val="-2"/>
        </w:rPr>
        <w:t>provádějící preventivní požární prohlídku.</w:t>
      </w:r>
    </w:p>
    <w:p w:rsidR="00B61AC6" w:rsidRPr="006D52AF" w:rsidRDefault="00B61AC6" w:rsidP="00D17CC5">
      <w:pPr>
        <w:numPr>
          <w:ilvl w:val="0"/>
          <w:numId w:val="8"/>
        </w:numPr>
        <w:shd w:val="clear" w:color="auto" w:fill="FFFFFF"/>
        <w:jc w:val="both"/>
      </w:pPr>
      <w:r w:rsidRPr="006D52AF">
        <w:rPr>
          <w:color w:val="000000"/>
          <w:spacing w:val="3"/>
        </w:rPr>
        <w:t>Preventivní požární prohlídky se provádějí ve všech objektech a prostorách, ve kterých</w:t>
      </w:r>
      <w:r w:rsidRPr="006D52AF">
        <w:t xml:space="preserve"> </w:t>
      </w:r>
      <w:r w:rsidRPr="006D52AF">
        <w:rPr>
          <w:color w:val="000000"/>
        </w:rPr>
        <w:t xml:space="preserve">UJEP provozuje činnosti a provádí </w:t>
      </w:r>
      <w:r w:rsidR="0088146D">
        <w:rPr>
          <w:color w:val="000000"/>
        </w:rPr>
        <w:t>j</w:t>
      </w:r>
      <w:r w:rsidRPr="006D52AF">
        <w:rPr>
          <w:color w:val="000000"/>
        </w:rPr>
        <w:t>e odborně způsobilá</w:t>
      </w:r>
      <w:r w:rsidRPr="006D52AF">
        <w:t xml:space="preserve"> </w:t>
      </w:r>
      <w:r w:rsidRPr="006D52AF">
        <w:rPr>
          <w:color w:val="000000"/>
          <w:spacing w:val="-1"/>
        </w:rPr>
        <w:t>osoba v oboru PO.</w:t>
      </w:r>
    </w:p>
    <w:p w:rsidR="00B61AC6" w:rsidRPr="006D52AF" w:rsidRDefault="00B61AC6" w:rsidP="00D17CC5">
      <w:pPr>
        <w:numPr>
          <w:ilvl w:val="0"/>
          <w:numId w:val="8"/>
        </w:numPr>
        <w:shd w:val="clear" w:color="auto" w:fill="FFFFFF"/>
        <w:jc w:val="both"/>
      </w:pPr>
      <w:r w:rsidRPr="006D52AF">
        <w:rPr>
          <w:color w:val="000000"/>
          <w:spacing w:val="-2"/>
        </w:rPr>
        <w:t>Provedení preventivní požární prohlídky se dokládá záznamem do požární knihy.</w:t>
      </w:r>
    </w:p>
    <w:p w:rsidR="00B61AC6" w:rsidRPr="006D52AF" w:rsidRDefault="00B61AC6" w:rsidP="00D17CC5">
      <w:pPr>
        <w:numPr>
          <w:ilvl w:val="0"/>
          <w:numId w:val="9"/>
        </w:numPr>
        <w:shd w:val="clear" w:color="auto" w:fill="FFFFFF"/>
        <w:jc w:val="both"/>
      </w:pPr>
      <w:r w:rsidRPr="006D52AF">
        <w:rPr>
          <w:color w:val="000000"/>
          <w:spacing w:val="4"/>
        </w:rPr>
        <w:t xml:space="preserve">Záznam o preventivní </w:t>
      </w:r>
      <w:r w:rsidR="00483F27">
        <w:rPr>
          <w:color w:val="000000"/>
          <w:spacing w:val="4"/>
        </w:rPr>
        <w:t xml:space="preserve">požární </w:t>
      </w:r>
      <w:r w:rsidRPr="006D52AF">
        <w:rPr>
          <w:color w:val="000000"/>
          <w:spacing w:val="4"/>
        </w:rPr>
        <w:t>prohlídce musí být sepsán bezprostředně po jejím</w:t>
      </w:r>
      <w:r w:rsidRPr="006D52AF">
        <w:t xml:space="preserve"> </w:t>
      </w:r>
      <w:r w:rsidRPr="006D52AF">
        <w:rPr>
          <w:color w:val="000000"/>
          <w:spacing w:val="-5"/>
        </w:rPr>
        <w:t>provedení.</w:t>
      </w:r>
    </w:p>
    <w:p w:rsidR="00B61AC6" w:rsidRPr="0088146D" w:rsidRDefault="00B61AC6" w:rsidP="00D17CC5">
      <w:pPr>
        <w:numPr>
          <w:ilvl w:val="0"/>
          <w:numId w:val="9"/>
        </w:numPr>
        <w:shd w:val="clear" w:color="auto" w:fill="FFFFFF"/>
        <w:jc w:val="both"/>
      </w:pPr>
      <w:r w:rsidRPr="006D52AF">
        <w:rPr>
          <w:color w:val="000000"/>
          <w:spacing w:val="3"/>
        </w:rPr>
        <w:t>Záznam o preventivní požární prohlídce obsahuje datum provedení, označení objektu a</w:t>
      </w:r>
      <w:r w:rsidRPr="006D52AF">
        <w:t xml:space="preserve"> </w:t>
      </w:r>
      <w:r w:rsidRPr="006D52AF">
        <w:rPr>
          <w:color w:val="000000"/>
          <w:spacing w:val="4"/>
        </w:rPr>
        <w:t>pracoviště, zjištěné skutečnosti, navržená opatření, stanovení způsobu a termínů jejich</w:t>
      </w:r>
      <w:r w:rsidRPr="006D52AF">
        <w:t xml:space="preserve"> </w:t>
      </w:r>
      <w:r w:rsidRPr="006D52AF">
        <w:rPr>
          <w:color w:val="000000"/>
          <w:spacing w:val="7"/>
        </w:rPr>
        <w:t xml:space="preserve">splnění, jméno a podpis osoby, která záznam provedla, jméno a podpis zaměstnance odpovědného za PO na kontrolovaném pracovišti (objektu) </w:t>
      </w:r>
      <w:r w:rsidRPr="006D52AF">
        <w:rPr>
          <w:color w:val="000000"/>
          <w:spacing w:val="-2"/>
        </w:rPr>
        <w:t>a záznam o splnění navržených opatření.</w:t>
      </w:r>
    </w:p>
    <w:p w:rsidR="0088146D" w:rsidRPr="006D52AF" w:rsidRDefault="0088146D" w:rsidP="0088146D">
      <w:pPr>
        <w:shd w:val="clear" w:color="auto" w:fill="FFFFFF"/>
        <w:ind w:left="720"/>
        <w:jc w:val="both"/>
      </w:pPr>
    </w:p>
    <w:p w:rsidR="00B61AC6" w:rsidRPr="006D52AF" w:rsidRDefault="00B61AC6" w:rsidP="006D52AF">
      <w:pPr>
        <w:shd w:val="clear" w:color="auto" w:fill="FFFFFF"/>
        <w:ind w:left="96"/>
        <w:rPr>
          <w:b/>
          <w:bCs/>
          <w:color w:val="000000"/>
          <w:spacing w:val="1"/>
        </w:rPr>
      </w:pPr>
    </w:p>
    <w:p w:rsidR="00B61AC6" w:rsidRPr="006D52AF" w:rsidRDefault="00B61AC6" w:rsidP="00483F27">
      <w:pPr>
        <w:shd w:val="clear" w:color="auto" w:fill="F3F3F3"/>
        <w:ind w:left="96"/>
      </w:pPr>
      <w:r w:rsidRPr="006D52AF">
        <w:rPr>
          <w:b/>
          <w:bCs/>
          <w:color w:val="000000"/>
          <w:spacing w:val="1"/>
        </w:rPr>
        <w:t xml:space="preserve">8.2 </w:t>
      </w:r>
      <w:r w:rsidR="00483F27">
        <w:rPr>
          <w:b/>
          <w:bCs/>
          <w:color w:val="000000"/>
          <w:spacing w:val="1"/>
        </w:rPr>
        <w:tab/>
      </w:r>
      <w:r w:rsidRPr="006D52AF">
        <w:rPr>
          <w:b/>
          <w:bCs/>
          <w:color w:val="000000"/>
          <w:spacing w:val="1"/>
        </w:rPr>
        <w:t>Lhůty preventivních požárních prohlídek</w:t>
      </w:r>
    </w:p>
    <w:p w:rsidR="00B61AC6" w:rsidRPr="006D52AF" w:rsidRDefault="00B61AC6" w:rsidP="00D17CC5">
      <w:pPr>
        <w:numPr>
          <w:ilvl w:val="0"/>
          <w:numId w:val="45"/>
        </w:numPr>
        <w:shd w:val="clear" w:color="auto" w:fill="FFFFFF"/>
        <w:tabs>
          <w:tab w:val="left" w:pos="768"/>
        </w:tabs>
        <w:spacing w:before="120"/>
        <w:jc w:val="both"/>
      </w:pPr>
      <w:r w:rsidRPr="006D52AF">
        <w:rPr>
          <w:color w:val="000000"/>
          <w:spacing w:val="2"/>
        </w:rPr>
        <w:t>Odborně způsobilou osobou v oblasti PO jsou prováděny požární kontroly zaměřené</w:t>
      </w:r>
      <w:r w:rsidR="00483F27">
        <w:rPr>
          <w:color w:val="000000"/>
          <w:spacing w:val="2"/>
        </w:rPr>
        <w:t xml:space="preserve"> </w:t>
      </w:r>
      <w:r w:rsidR="00483F27">
        <w:rPr>
          <w:color w:val="000000"/>
          <w:spacing w:val="1"/>
        </w:rPr>
        <w:t xml:space="preserve">na </w:t>
      </w:r>
      <w:r w:rsidRPr="006D52AF">
        <w:rPr>
          <w:color w:val="000000"/>
          <w:spacing w:val="1"/>
        </w:rPr>
        <w:t>kontrolu dodržování platných právních a ostatních předpisů PO včetně</w:t>
      </w:r>
      <w:r w:rsidR="00483F27">
        <w:rPr>
          <w:color w:val="000000"/>
          <w:spacing w:val="1"/>
        </w:rPr>
        <w:t xml:space="preserve"> </w:t>
      </w:r>
      <w:r w:rsidRPr="006D52AF">
        <w:rPr>
          <w:color w:val="000000"/>
          <w:spacing w:val="1"/>
        </w:rPr>
        <w:t>souvisejících norem, na dodržování podmínek požární bezpečnosti, věcnou správnost</w:t>
      </w:r>
      <w:r w:rsidR="00483F27">
        <w:rPr>
          <w:color w:val="000000"/>
          <w:spacing w:val="1"/>
        </w:rPr>
        <w:t xml:space="preserve"> </w:t>
      </w:r>
      <w:r w:rsidRPr="006D52AF">
        <w:rPr>
          <w:color w:val="000000"/>
          <w:spacing w:val="1"/>
        </w:rPr>
        <w:t>zpracované dokumentace PO a dokladů týkajících se požární ochrany včetně kontroly</w:t>
      </w:r>
      <w:r w:rsidR="00483F27">
        <w:rPr>
          <w:color w:val="000000"/>
          <w:spacing w:val="1"/>
        </w:rPr>
        <w:t xml:space="preserve"> </w:t>
      </w:r>
      <w:r w:rsidRPr="006D52AF">
        <w:rPr>
          <w:color w:val="000000"/>
          <w:spacing w:val="-2"/>
        </w:rPr>
        <w:t>fyzického stavu požární ochrany:</w:t>
      </w:r>
    </w:p>
    <w:p w:rsidR="001567D1" w:rsidRPr="00483F27" w:rsidRDefault="001567D1" w:rsidP="001567D1">
      <w:pPr>
        <w:numPr>
          <w:ilvl w:val="0"/>
          <w:numId w:val="46"/>
        </w:numPr>
        <w:shd w:val="clear" w:color="auto" w:fill="FFFFFF"/>
        <w:spacing w:before="40"/>
        <w:ind w:left="1587" w:hanging="340"/>
        <w:jc w:val="both"/>
      </w:pPr>
      <w:r w:rsidRPr="006D52AF">
        <w:rPr>
          <w:color w:val="000000"/>
          <w:spacing w:val="12"/>
          <w:w w:val="94"/>
        </w:rPr>
        <w:t xml:space="preserve">1x </w:t>
      </w:r>
      <w:r w:rsidRPr="00483F27">
        <w:rPr>
          <w:color w:val="000000"/>
          <w:spacing w:val="12"/>
        </w:rPr>
        <w:t>za 6 měsíců na pracovištích UJEP, ve kterých jsou provozovány</w:t>
      </w:r>
      <w:r w:rsidRPr="00483F27">
        <w:t xml:space="preserve"> </w:t>
      </w:r>
      <w:r w:rsidRPr="00483F27">
        <w:rPr>
          <w:color w:val="000000"/>
          <w:spacing w:val="4"/>
        </w:rPr>
        <w:t>činnosti se zvýšeným požárním nebezpečím</w:t>
      </w:r>
    </w:p>
    <w:p w:rsidR="001567D1" w:rsidRPr="00483F27" w:rsidRDefault="001567D1" w:rsidP="001567D1">
      <w:pPr>
        <w:numPr>
          <w:ilvl w:val="0"/>
          <w:numId w:val="46"/>
        </w:numPr>
        <w:shd w:val="clear" w:color="auto" w:fill="FFFFFF"/>
        <w:spacing w:before="40"/>
        <w:ind w:left="1587" w:hanging="340"/>
        <w:jc w:val="both"/>
      </w:pPr>
      <w:r w:rsidRPr="00483F27">
        <w:rPr>
          <w:color w:val="000000"/>
          <w:spacing w:val="9"/>
        </w:rPr>
        <w:t xml:space="preserve">1x za 12 měsíců na pracovištích UJEP, kde jsou provozovány činnosti bez </w:t>
      </w:r>
      <w:r w:rsidRPr="00483F27">
        <w:rPr>
          <w:color w:val="000000"/>
          <w:spacing w:val="9"/>
        </w:rPr>
        <w:lastRenderedPageBreak/>
        <w:t>zvýšeného</w:t>
      </w:r>
      <w:r w:rsidRPr="00483F27">
        <w:t xml:space="preserve"> </w:t>
      </w:r>
      <w:r>
        <w:rPr>
          <w:color w:val="000000"/>
          <w:spacing w:val="3"/>
        </w:rPr>
        <w:t>požárního nebezpečí</w:t>
      </w:r>
      <w:r w:rsidRPr="00483F27">
        <w:rPr>
          <w:color w:val="000000"/>
          <w:spacing w:val="3"/>
        </w:rPr>
        <w:t>.</w:t>
      </w:r>
    </w:p>
    <w:p w:rsidR="00483F27" w:rsidRDefault="00483F27" w:rsidP="006D52AF">
      <w:pPr>
        <w:shd w:val="clear" w:color="auto" w:fill="FFFFFF"/>
        <w:ind w:left="1080" w:right="922" w:firstLine="3461"/>
        <w:rPr>
          <w:b/>
          <w:bCs/>
          <w:color w:val="000000"/>
          <w:spacing w:val="-8"/>
        </w:rPr>
      </w:pPr>
    </w:p>
    <w:p w:rsidR="00483F27" w:rsidRDefault="00483F27" w:rsidP="006D52AF">
      <w:pPr>
        <w:shd w:val="clear" w:color="auto" w:fill="FFFFFF"/>
        <w:ind w:left="1080" w:right="922" w:firstLine="3461"/>
        <w:rPr>
          <w:b/>
          <w:bCs/>
          <w:color w:val="000000"/>
          <w:spacing w:val="-8"/>
        </w:rPr>
      </w:pPr>
    </w:p>
    <w:p w:rsidR="00B61AC6" w:rsidRPr="006D52AF" w:rsidRDefault="00B61AC6" w:rsidP="006D52AF">
      <w:pPr>
        <w:shd w:val="clear" w:color="auto" w:fill="FFFFFF"/>
        <w:ind w:left="1080" w:right="922" w:firstLine="3461"/>
        <w:rPr>
          <w:b/>
          <w:bCs/>
          <w:color w:val="000000"/>
          <w:spacing w:val="-8"/>
        </w:rPr>
      </w:pPr>
      <w:r w:rsidRPr="006D52AF">
        <w:rPr>
          <w:b/>
          <w:bCs/>
          <w:color w:val="000000"/>
          <w:spacing w:val="-8"/>
        </w:rPr>
        <w:t xml:space="preserve">9. </w:t>
      </w:r>
    </w:p>
    <w:p w:rsidR="00B61AC6" w:rsidRPr="006D52AF" w:rsidRDefault="00B61AC6" w:rsidP="00483F27">
      <w:pPr>
        <w:shd w:val="clear" w:color="auto" w:fill="FFFFFF"/>
        <w:jc w:val="center"/>
        <w:rPr>
          <w:b/>
          <w:bCs/>
          <w:caps/>
          <w:color w:val="000000"/>
          <w:spacing w:val="-3"/>
        </w:rPr>
      </w:pPr>
      <w:r w:rsidRPr="006D52AF">
        <w:rPr>
          <w:b/>
          <w:bCs/>
          <w:caps/>
          <w:color w:val="000000"/>
          <w:spacing w:val="-3"/>
        </w:rPr>
        <w:t xml:space="preserve">činnosti se zvýšeným požárním nebezpečím </w:t>
      </w:r>
    </w:p>
    <w:p w:rsidR="00B61AC6" w:rsidRPr="006D52AF" w:rsidRDefault="00B61AC6" w:rsidP="00483F27">
      <w:pPr>
        <w:shd w:val="clear" w:color="auto" w:fill="FFFFFF"/>
        <w:jc w:val="center"/>
        <w:rPr>
          <w:b/>
          <w:bCs/>
          <w:caps/>
          <w:color w:val="000000"/>
          <w:spacing w:val="-3"/>
        </w:rPr>
      </w:pPr>
      <w:r w:rsidRPr="006D52AF">
        <w:rPr>
          <w:b/>
          <w:bCs/>
          <w:caps/>
          <w:color w:val="000000"/>
          <w:spacing w:val="-3"/>
        </w:rPr>
        <w:t>provozováné na UJEP</w:t>
      </w:r>
    </w:p>
    <w:p w:rsidR="00B61AC6" w:rsidRPr="006D52AF" w:rsidRDefault="00B61AC6" w:rsidP="006D52AF">
      <w:pPr>
        <w:shd w:val="clear" w:color="auto" w:fill="FFFFFF"/>
        <w:ind w:right="924"/>
        <w:jc w:val="center"/>
      </w:pPr>
    </w:p>
    <w:p w:rsidR="00B61AC6" w:rsidRPr="006D52AF" w:rsidRDefault="00B61AC6" w:rsidP="006D52AF">
      <w:pPr>
        <w:keepLines/>
        <w:tabs>
          <w:tab w:val="left" w:pos="709"/>
        </w:tabs>
        <w:ind w:right="79"/>
        <w:rPr>
          <w:snapToGrid w:val="0"/>
          <w:color w:val="000000"/>
        </w:rPr>
      </w:pPr>
    </w:p>
    <w:p w:rsidR="00B61AC6" w:rsidRPr="006D52AF" w:rsidRDefault="00B61AC6" w:rsidP="006D52AF">
      <w:pPr>
        <w:pStyle w:val="Zkladntext3"/>
        <w:spacing w:line="240" w:lineRule="auto"/>
        <w:jc w:val="both"/>
      </w:pPr>
      <w:r w:rsidRPr="006D52AF">
        <w:t>Pracoviště, na kterých se výše uvedené činnosti provozují</w:t>
      </w:r>
      <w:r w:rsidR="009B10D1">
        <w:t xml:space="preserve">, </w:t>
      </w:r>
      <w:r w:rsidRPr="006D52AF">
        <w:t>jsou uvedeny v dokumentaci o začlenění provozovaných činnosti.</w:t>
      </w:r>
    </w:p>
    <w:p w:rsidR="00B61AC6" w:rsidRDefault="00B61AC6" w:rsidP="006D52AF">
      <w:pPr>
        <w:pStyle w:val="Zkladntext3"/>
        <w:spacing w:line="240" w:lineRule="auto"/>
        <w:jc w:val="both"/>
      </w:pPr>
    </w:p>
    <w:p w:rsidR="00615732" w:rsidRPr="006D52AF" w:rsidRDefault="00615732" w:rsidP="006D52AF">
      <w:pPr>
        <w:pStyle w:val="Zkladntext3"/>
        <w:spacing w:line="240" w:lineRule="auto"/>
        <w:jc w:val="both"/>
      </w:pPr>
    </w:p>
    <w:p w:rsidR="00B61AC6" w:rsidRPr="006D52AF" w:rsidRDefault="00B61AC6" w:rsidP="006D52AF">
      <w:pPr>
        <w:pStyle w:val="Zkladntext3"/>
        <w:spacing w:line="240" w:lineRule="auto"/>
        <w:jc w:val="center"/>
        <w:rPr>
          <w:b/>
          <w:bCs/>
          <w:spacing w:val="-9"/>
        </w:rPr>
      </w:pPr>
      <w:r w:rsidRPr="006D52AF">
        <w:rPr>
          <w:b/>
          <w:bCs/>
          <w:spacing w:val="-9"/>
        </w:rPr>
        <w:t>10.</w:t>
      </w:r>
    </w:p>
    <w:p w:rsidR="00B61AC6" w:rsidRDefault="00B61AC6" w:rsidP="006D52AF">
      <w:pPr>
        <w:shd w:val="clear" w:color="auto" w:fill="FFFFFF"/>
        <w:ind w:left="2597" w:right="2608"/>
        <w:jc w:val="center"/>
        <w:rPr>
          <w:b/>
          <w:bCs/>
          <w:color w:val="000000"/>
          <w:spacing w:val="-2"/>
        </w:rPr>
      </w:pPr>
      <w:r w:rsidRPr="006D52AF">
        <w:rPr>
          <w:b/>
          <w:bCs/>
          <w:color w:val="000000"/>
          <w:spacing w:val="-2"/>
        </w:rPr>
        <w:t>MÍSTA S POVOLENÝM KOUŘENÍM</w:t>
      </w:r>
    </w:p>
    <w:p w:rsidR="00615732" w:rsidRPr="006D52AF" w:rsidRDefault="00615732" w:rsidP="006D52AF">
      <w:pPr>
        <w:shd w:val="clear" w:color="auto" w:fill="FFFFFF"/>
        <w:ind w:left="2597" w:right="2608"/>
        <w:jc w:val="center"/>
      </w:pPr>
    </w:p>
    <w:p w:rsidR="00B61AC6" w:rsidRDefault="00B61AC6" w:rsidP="006D52AF">
      <w:pPr>
        <w:shd w:val="clear" w:color="auto" w:fill="FFFFFF"/>
        <w:ind w:left="96"/>
        <w:rPr>
          <w:color w:val="000000"/>
          <w:spacing w:val="2"/>
        </w:rPr>
      </w:pPr>
      <w:r w:rsidRPr="006D52AF">
        <w:rPr>
          <w:color w:val="000000"/>
          <w:spacing w:val="2"/>
        </w:rPr>
        <w:t xml:space="preserve">Kouření je </w:t>
      </w:r>
      <w:r w:rsidR="009B10D1">
        <w:rPr>
          <w:color w:val="000000"/>
          <w:spacing w:val="2"/>
        </w:rPr>
        <w:t>v objektech</w:t>
      </w:r>
      <w:r w:rsidRPr="006D52AF">
        <w:rPr>
          <w:color w:val="000000"/>
          <w:spacing w:val="2"/>
        </w:rPr>
        <w:t xml:space="preserve"> UJEP zakázáno. </w:t>
      </w:r>
    </w:p>
    <w:p w:rsidR="00615732" w:rsidRDefault="00615732" w:rsidP="006D52AF">
      <w:pPr>
        <w:shd w:val="clear" w:color="auto" w:fill="FFFFFF"/>
        <w:ind w:left="96"/>
        <w:rPr>
          <w:color w:val="000000"/>
          <w:spacing w:val="2"/>
        </w:rPr>
      </w:pPr>
    </w:p>
    <w:p w:rsidR="00615732" w:rsidRPr="006D52AF" w:rsidRDefault="00615732" w:rsidP="006D52AF">
      <w:pPr>
        <w:shd w:val="clear" w:color="auto" w:fill="FFFFFF"/>
        <w:ind w:left="96"/>
      </w:pPr>
    </w:p>
    <w:p w:rsidR="00B61AC6" w:rsidRPr="006D52AF" w:rsidRDefault="00B61AC6" w:rsidP="006D52AF">
      <w:pPr>
        <w:shd w:val="clear" w:color="auto" w:fill="FFFFFF"/>
        <w:ind w:left="2242" w:right="2261"/>
        <w:jc w:val="center"/>
        <w:rPr>
          <w:b/>
          <w:bCs/>
          <w:color w:val="000000"/>
          <w:spacing w:val="-2"/>
        </w:rPr>
      </w:pPr>
      <w:r w:rsidRPr="006D52AF">
        <w:rPr>
          <w:b/>
          <w:bCs/>
          <w:color w:val="000000"/>
          <w:spacing w:val="-2"/>
        </w:rPr>
        <w:t xml:space="preserve">11. </w:t>
      </w:r>
    </w:p>
    <w:p w:rsidR="00B61AC6" w:rsidRDefault="00B61AC6" w:rsidP="006D52AF">
      <w:pPr>
        <w:shd w:val="clear" w:color="auto" w:fill="FFFFFF"/>
        <w:ind w:left="2240" w:right="2262"/>
        <w:jc w:val="center"/>
        <w:rPr>
          <w:b/>
          <w:bCs/>
          <w:color w:val="000000"/>
          <w:spacing w:val="11"/>
        </w:rPr>
      </w:pPr>
      <w:r w:rsidRPr="006D52AF">
        <w:rPr>
          <w:b/>
          <w:bCs/>
          <w:color w:val="000000"/>
          <w:spacing w:val="11"/>
        </w:rPr>
        <w:t>DOKUMENTACE POŽÁRNÍ OCHRANY</w:t>
      </w:r>
    </w:p>
    <w:p w:rsidR="00615732" w:rsidRPr="006D52AF" w:rsidRDefault="00615732" w:rsidP="006D52AF">
      <w:pPr>
        <w:shd w:val="clear" w:color="auto" w:fill="FFFFFF"/>
        <w:ind w:left="2240" w:right="2262"/>
        <w:jc w:val="center"/>
      </w:pPr>
    </w:p>
    <w:p w:rsidR="00B61AC6" w:rsidRPr="006D52AF" w:rsidRDefault="00B61AC6" w:rsidP="006D52AF">
      <w:pPr>
        <w:shd w:val="clear" w:color="auto" w:fill="FFFFFF"/>
        <w:ind w:left="96"/>
      </w:pPr>
      <w:r w:rsidRPr="006D52AF">
        <w:rPr>
          <w:b/>
          <w:bCs/>
          <w:color w:val="000000"/>
          <w:spacing w:val="-1"/>
        </w:rPr>
        <w:t>Dokumentaci požární ochrany tvoří:</w:t>
      </w:r>
    </w:p>
    <w:p w:rsidR="00B61AC6" w:rsidRPr="006D52AF" w:rsidRDefault="00B61AC6" w:rsidP="00D17CC5">
      <w:pPr>
        <w:numPr>
          <w:ilvl w:val="0"/>
          <w:numId w:val="13"/>
        </w:numPr>
        <w:shd w:val="clear" w:color="auto" w:fill="FFFFFF"/>
        <w:spacing w:before="40"/>
        <w:jc w:val="both"/>
      </w:pPr>
      <w:r w:rsidRPr="006D52AF">
        <w:rPr>
          <w:color w:val="000000"/>
          <w:spacing w:val="-3"/>
        </w:rPr>
        <w:t>dokumentace o začlenění do kategorie činností se zvýšeným požárním nebezpečím,</w:t>
      </w:r>
    </w:p>
    <w:p w:rsidR="00B61AC6" w:rsidRPr="006D52AF" w:rsidRDefault="00B61AC6" w:rsidP="00D17CC5">
      <w:pPr>
        <w:numPr>
          <w:ilvl w:val="0"/>
          <w:numId w:val="13"/>
        </w:numPr>
        <w:shd w:val="clear" w:color="auto" w:fill="FFFFFF"/>
        <w:spacing w:before="40"/>
        <w:jc w:val="both"/>
      </w:pPr>
      <w:r w:rsidRPr="006D52AF">
        <w:rPr>
          <w:color w:val="000000"/>
          <w:spacing w:val="-2"/>
        </w:rPr>
        <w:t>směrnice k organizaci zabezpečení požární ochrany,</w:t>
      </w:r>
    </w:p>
    <w:p w:rsidR="00B61AC6" w:rsidRPr="006D52AF" w:rsidRDefault="00B61AC6" w:rsidP="00D17CC5">
      <w:pPr>
        <w:numPr>
          <w:ilvl w:val="0"/>
          <w:numId w:val="13"/>
        </w:numPr>
        <w:shd w:val="clear" w:color="auto" w:fill="FFFFFF"/>
        <w:spacing w:before="40"/>
        <w:jc w:val="both"/>
      </w:pPr>
      <w:r w:rsidRPr="006D52AF">
        <w:rPr>
          <w:color w:val="000000"/>
          <w:spacing w:val="-2"/>
        </w:rPr>
        <w:t>požární řády pracov</w:t>
      </w:r>
      <w:r w:rsidR="003B4B49">
        <w:rPr>
          <w:color w:val="000000"/>
          <w:spacing w:val="-2"/>
        </w:rPr>
        <w:t>išť</w:t>
      </w:r>
      <w:r w:rsidR="009B10D1">
        <w:rPr>
          <w:color w:val="000000"/>
          <w:spacing w:val="-2"/>
        </w:rPr>
        <w:t xml:space="preserve"> se zvýšeným požárním nebezpečím</w:t>
      </w:r>
    </w:p>
    <w:p w:rsidR="00B61AC6" w:rsidRPr="006D52AF" w:rsidRDefault="00B61AC6" w:rsidP="00D17CC5">
      <w:pPr>
        <w:numPr>
          <w:ilvl w:val="0"/>
          <w:numId w:val="13"/>
        </w:numPr>
        <w:shd w:val="clear" w:color="auto" w:fill="FFFFFF"/>
        <w:spacing w:before="40"/>
        <w:jc w:val="both"/>
      </w:pPr>
      <w:r w:rsidRPr="006D52AF">
        <w:rPr>
          <w:color w:val="000000"/>
          <w:spacing w:val="-3"/>
        </w:rPr>
        <w:t>směrnice pro činnost preventivních požárních hlídek,</w:t>
      </w:r>
    </w:p>
    <w:p w:rsidR="00B61AC6" w:rsidRPr="006D52AF" w:rsidRDefault="00B61AC6" w:rsidP="00D17CC5">
      <w:pPr>
        <w:numPr>
          <w:ilvl w:val="0"/>
          <w:numId w:val="13"/>
        </w:numPr>
        <w:shd w:val="clear" w:color="auto" w:fill="FFFFFF"/>
        <w:spacing w:before="40"/>
        <w:jc w:val="both"/>
      </w:pPr>
      <w:r w:rsidRPr="006D52AF">
        <w:rPr>
          <w:color w:val="000000"/>
          <w:spacing w:val="-2"/>
        </w:rPr>
        <w:t>požární poplachová směrnice,</w:t>
      </w:r>
    </w:p>
    <w:p w:rsidR="00B61AC6" w:rsidRPr="006D52AF" w:rsidRDefault="001567D1" w:rsidP="00D17CC5">
      <w:pPr>
        <w:numPr>
          <w:ilvl w:val="0"/>
          <w:numId w:val="13"/>
        </w:numPr>
        <w:shd w:val="clear" w:color="auto" w:fill="FFFFFF"/>
        <w:spacing w:before="40"/>
        <w:jc w:val="both"/>
      </w:pPr>
      <w:r w:rsidRPr="006D52AF">
        <w:rPr>
          <w:color w:val="000000"/>
          <w:spacing w:val="-2"/>
        </w:rPr>
        <w:t>tematické</w:t>
      </w:r>
      <w:r w:rsidR="00B61AC6" w:rsidRPr="006D52AF">
        <w:rPr>
          <w:color w:val="000000"/>
          <w:spacing w:val="-2"/>
        </w:rPr>
        <w:t xml:space="preserve"> plány a časové rozvrhy školení o PO pro vedoucí zaměstnance</w:t>
      </w:r>
      <w:r w:rsidR="009B10D1">
        <w:rPr>
          <w:color w:val="000000"/>
          <w:spacing w:val="-2"/>
        </w:rPr>
        <w:t xml:space="preserve"> a zaměstnance včetně </w:t>
      </w:r>
      <w:r w:rsidR="009B10D1" w:rsidRPr="006D52AF">
        <w:rPr>
          <w:color w:val="000000"/>
          <w:spacing w:val="-2"/>
        </w:rPr>
        <w:t>dokumentace o provedeném školení</w:t>
      </w:r>
    </w:p>
    <w:p w:rsidR="00B61AC6" w:rsidRPr="006D52AF" w:rsidRDefault="001567D1" w:rsidP="00D17CC5">
      <w:pPr>
        <w:numPr>
          <w:ilvl w:val="0"/>
          <w:numId w:val="13"/>
        </w:numPr>
        <w:shd w:val="clear" w:color="auto" w:fill="FFFFFF"/>
        <w:spacing w:before="40"/>
        <w:jc w:val="both"/>
      </w:pPr>
      <w:r w:rsidRPr="006D52AF">
        <w:rPr>
          <w:color w:val="000000"/>
          <w:spacing w:val="-1"/>
        </w:rPr>
        <w:t>tematické</w:t>
      </w:r>
      <w:r w:rsidR="00B61AC6" w:rsidRPr="006D52AF">
        <w:rPr>
          <w:color w:val="000000"/>
          <w:spacing w:val="-1"/>
        </w:rPr>
        <w:t xml:space="preserve"> plány</w:t>
      </w:r>
      <w:r w:rsidR="00615732">
        <w:rPr>
          <w:color w:val="000000"/>
          <w:spacing w:val="-1"/>
        </w:rPr>
        <w:t xml:space="preserve"> a </w:t>
      </w:r>
      <w:r w:rsidR="00B61AC6" w:rsidRPr="006D52AF">
        <w:rPr>
          <w:color w:val="000000"/>
          <w:spacing w:val="-1"/>
        </w:rPr>
        <w:t>časové rozvrhy odborné přípravy zaměstnanců zařazených do</w:t>
      </w:r>
      <w:r w:rsidR="00615732">
        <w:rPr>
          <w:color w:val="000000"/>
          <w:spacing w:val="-1"/>
        </w:rPr>
        <w:t xml:space="preserve"> </w:t>
      </w:r>
      <w:r w:rsidR="00B61AC6" w:rsidRPr="006D52AF">
        <w:rPr>
          <w:color w:val="000000"/>
          <w:spacing w:val="-3"/>
        </w:rPr>
        <w:t>preventivní požární hlídky</w:t>
      </w:r>
      <w:r w:rsidR="009B10D1">
        <w:rPr>
          <w:color w:val="000000"/>
          <w:spacing w:val="-3"/>
        </w:rPr>
        <w:t xml:space="preserve"> včetně </w:t>
      </w:r>
      <w:r w:rsidR="009B10D1" w:rsidRPr="006D52AF">
        <w:rPr>
          <w:color w:val="000000"/>
          <w:spacing w:val="6"/>
        </w:rPr>
        <w:t>dokumentace o provedené odborné přípravě</w:t>
      </w:r>
    </w:p>
    <w:p w:rsidR="00B61AC6" w:rsidRPr="006D52AF" w:rsidRDefault="00B61AC6" w:rsidP="00D17CC5">
      <w:pPr>
        <w:numPr>
          <w:ilvl w:val="0"/>
          <w:numId w:val="13"/>
        </w:numPr>
        <w:shd w:val="clear" w:color="auto" w:fill="FFFFFF"/>
        <w:spacing w:before="40"/>
        <w:jc w:val="both"/>
      </w:pPr>
      <w:r w:rsidRPr="006D52AF">
        <w:rPr>
          <w:color w:val="000000"/>
          <w:spacing w:val="-2"/>
        </w:rPr>
        <w:t>požární kniha,</w:t>
      </w:r>
    </w:p>
    <w:p w:rsidR="00B61AC6" w:rsidRPr="006D52AF" w:rsidRDefault="00B61AC6" w:rsidP="00D17CC5">
      <w:pPr>
        <w:numPr>
          <w:ilvl w:val="0"/>
          <w:numId w:val="13"/>
        </w:numPr>
        <w:shd w:val="clear" w:color="auto" w:fill="FFFFFF"/>
        <w:spacing w:before="40"/>
        <w:jc w:val="both"/>
      </w:pPr>
      <w:r w:rsidRPr="006D52AF">
        <w:rPr>
          <w:color w:val="000000"/>
          <w:spacing w:val="-2"/>
        </w:rPr>
        <w:t>přehled o věcných prostředcích PO (PHP, požární vodovody) a doklady o jejich kontrole,</w:t>
      </w:r>
    </w:p>
    <w:p w:rsidR="00B61AC6" w:rsidRPr="006D52AF" w:rsidRDefault="00B61AC6" w:rsidP="00D17CC5">
      <w:pPr>
        <w:numPr>
          <w:ilvl w:val="0"/>
          <w:numId w:val="13"/>
        </w:numPr>
        <w:shd w:val="clear" w:color="auto" w:fill="FFFFFF"/>
        <w:spacing w:before="40"/>
        <w:jc w:val="both"/>
      </w:pPr>
      <w:r w:rsidRPr="006D52AF">
        <w:rPr>
          <w:color w:val="000000"/>
          <w:spacing w:val="-2"/>
        </w:rPr>
        <w:t>doklady o pravidelných kontrolách dodržování předpisů o PO,</w:t>
      </w:r>
    </w:p>
    <w:p w:rsidR="00B61AC6" w:rsidRPr="006D52AF" w:rsidRDefault="00B61AC6" w:rsidP="00D17CC5">
      <w:pPr>
        <w:numPr>
          <w:ilvl w:val="0"/>
          <w:numId w:val="13"/>
        </w:numPr>
        <w:shd w:val="clear" w:color="auto" w:fill="FFFFFF"/>
        <w:spacing w:before="40"/>
        <w:jc w:val="both"/>
      </w:pPr>
      <w:r w:rsidRPr="006D52AF">
        <w:rPr>
          <w:color w:val="000000"/>
          <w:spacing w:val="-2"/>
        </w:rPr>
        <w:t>přehled o umístění bezpečnostních a výstražných tabulek,</w:t>
      </w:r>
    </w:p>
    <w:p w:rsidR="00B61AC6" w:rsidRPr="006D52AF" w:rsidRDefault="00B61AC6" w:rsidP="00D17CC5">
      <w:pPr>
        <w:numPr>
          <w:ilvl w:val="0"/>
          <w:numId w:val="13"/>
        </w:numPr>
        <w:shd w:val="clear" w:color="auto" w:fill="FFFFFF"/>
        <w:spacing w:before="40"/>
        <w:jc w:val="both"/>
      </w:pPr>
      <w:r w:rsidRPr="006D52AF">
        <w:rPr>
          <w:color w:val="000000"/>
          <w:spacing w:val="-2"/>
        </w:rPr>
        <w:t>údaje o vzniklých požárech, příčinách jejich vzniku,</w:t>
      </w:r>
    </w:p>
    <w:p w:rsidR="00B61AC6" w:rsidRPr="006D52AF" w:rsidRDefault="00B61AC6" w:rsidP="00D17CC5">
      <w:pPr>
        <w:numPr>
          <w:ilvl w:val="0"/>
          <w:numId w:val="13"/>
        </w:numPr>
        <w:shd w:val="clear" w:color="auto" w:fill="FFFFFF"/>
        <w:spacing w:before="40"/>
        <w:jc w:val="both"/>
      </w:pPr>
      <w:r w:rsidRPr="006D52AF">
        <w:rPr>
          <w:color w:val="000000"/>
          <w:spacing w:val="7"/>
        </w:rPr>
        <w:t>zápisy o požárních kontrolách a dohlídkách provedených dle § 31 zákona o požární</w:t>
      </w:r>
      <w:r w:rsidRPr="006D52AF">
        <w:rPr>
          <w:color w:val="000000"/>
          <w:spacing w:val="-5"/>
        </w:rPr>
        <w:t xml:space="preserve"> ochraně,</w:t>
      </w:r>
    </w:p>
    <w:p w:rsidR="00B61AC6" w:rsidRPr="00615732" w:rsidRDefault="00B61AC6" w:rsidP="00D17CC5">
      <w:pPr>
        <w:numPr>
          <w:ilvl w:val="0"/>
          <w:numId w:val="13"/>
        </w:numPr>
        <w:shd w:val="clear" w:color="auto" w:fill="FFFFFF"/>
        <w:spacing w:before="40"/>
        <w:jc w:val="both"/>
      </w:pPr>
      <w:r w:rsidRPr="006D52AF">
        <w:rPr>
          <w:color w:val="000000"/>
          <w:spacing w:val="3"/>
        </w:rPr>
        <w:t>součástí dokumentace požární ochrany je také další dokumentace obsahující podmínky</w:t>
      </w:r>
      <w:r w:rsidRPr="006D52AF">
        <w:t xml:space="preserve"> </w:t>
      </w:r>
      <w:r w:rsidRPr="006D52AF">
        <w:rPr>
          <w:color w:val="000000"/>
          <w:spacing w:val="5"/>
        </w:rPr>
        <w:t xml:space="preserve">požární bezpečnosti, zpracovávaná a schvalovaná, popřípadě vedená podle zvláštních </w:t>
      </w:r>
      <w:r w:rsidRPr="006D52AF">
        <w:rPr>
          <w:color w:val="000000"/>
          <w:spacing w:val="-1"/>
        </w:rPr>
        <w:t>předpisů, například požárně bezpečnostní řešení, bezpečnostní dokumentace, bezpečnostní</w:t>
      </w:r>
      <w:r w:rsidRPr="006D52AF">
        <w:t xml:space="preserve"> </w:t>
      </w:r>
      <w:r w:rsidRPr="006D52AF">
        <w:rPr>
          <w:color w:val="000000"/>
          <w:spacing w:val="-1"/>
        </w:rPr>
        <w:t>listy, jakož i doklady prokazující dodržování technických podmínek a návodů vztahujících</w:t>
      </w:r>
      <w:r w:rsidRPr="006D52AF">
        <w:t xml:space="preserve"> </w:t>
      </w:r>
      <w:r w:rsidRPr="006D52AF">
        <w:rPr>
          <w:color w:val="000000"/>
          <w:spacing w:val="1"/>
        </w:rPr>
        <w:t>se k požární bezpečnosti výrobků nebo činností, rozhodnutí a stanoviska správních úřadů</w:t>
      </w:r>
      <w:r w:rsidRPr="006D52AF">
        <w:t xml:space="preserve"> </w:t>
      </w:r>
      <w:r w:rsidRPr="006D52AF">
        <w:rPr>
          <w:color w:val="000000"/>
          <w:spacing w:val="-1"/>
        </w:rPr>
        <w:t>týkající se požární bezpečnosti při provozovaných činnostech</w:t>
      </w:r>
      <w:r w:rsidRPr="006D52AF">
        <w:rPr>
          <w:color w:val="000000"/>
          <w:spacing w:val="-11"/>
        </w:rPr>
        <w:t>.</w:t>
      </w:r>
    </w:p>
    <w:p w:rsidR="00615732" w:rsidRPr="006D52AF" w:rsidRDefault="00615732" w:rsidP="00615732">
      <w:pPr>
        <w:shd w:val="clear" w:color="auto" w:fill="FFFFFF"/>
        <w:spacing w:before="40"/>
        <w:ind w:left="96"/>
        <w:jc w:val="both"/>
      </w:pPr>
    </w:p>
    <w:p w:rsidR="00B61AC6" w:rsidRPr="006D52AF" w:rsidRDefault="00B61AC6" w:rsidP="006D52AF">
      <w:pPr>
        <w:shd w:val="clear" w:color="auto" w:fill="FFFFFF"/>
        <w:jc w:val="both"/>
      </w:pPr>
      <w:r w:rsidRPr="006D52AF">
        <w:rPr>
          <w:color w:val="000000"/>
          <w:spacing w:val="6"/>
        </w:rPr>
        <w:t>Kontrola této dokumentace, včetně vyhodnocení její účinnosti se zápisem výsledku do</w:t>
      </w:r>
      <w:r w:rsidRPr="006D52AF">
        <w:t xml:space="preserve"> </w:t>
      </w:r>
      <w:r w:rsidRPr="006D52AF">
        <w:rPr>
          <w:color w:val="000000"/>
          <w:spacing w:val="8"/>
        </w:rPr>
        <w:t>požární knihy, se provádí jednou za rok anebo po každé změně, která má vliv na obsah</w:t>
      </w:r>
      <w:r w:rsidRPr="006D52AF">
        <w:t xml:space="preserve"> </w:t>
      </w:r>
      <w:r w:rsidRPr="006D52AF">
        <w:rPr>
          <w:color w:val="000000"/>
          <w:spacing w:val="-2"/>
        </w:rPr>
        <w:t>dokumentace.</w:t>
      </w:r>
    </w:p>
    <w:p w:rsidR="00B61AC6" w:rsidRDefault="00B61AC6" w:rsidP="006D52AF">
      <w:pPr>
        <w:shd w:val="clear" w:color="auto" w:fill="FFFFFF"/>
        <w:jc w:val="both"/>
        <w:rPr>
          <w:color w:val="000000"/>
          <w:spacing w:val="2"/>
        </w:rPr>
      </w:pPr>
      <w:r w:rsidRPr="006D52AF">
        <w:rPr>
          <w:color w:val="000000"/>
          <w:spacing w:val="2"/>
        </w:rPr>
        <w:t>Dokumentace požární ochrany se ukládá takovým způsobem, aby byla dostupná</w:t>
      </w:r>
      <w:r w:rsidRPr="006D52AF">
        <w:t xml:space="preserve"> zaměstnancům</w:t>
      </w:r>
      <w:r w:rsidRPr="006D52AF">
        <w:rPr>
          <w:color w:val="000000"/>
          <w:spacing w:val="2"/>
        </w:rPr>
        <w:t xml:space="preserve">, jakož i orgánům vykonávajícím státní požární dozor. </w:t>
      </w:r>
    </w:p>
    <w:p w:rsidR="00615732" w:rsidRPr="006D52AF" w:rsidRDefault="00615732" w:rsidP="006D52AF">
      <w:pPr>
        <w:shd w:val="clear" w:color="auto" w:fill="FFFFFF"/>
        <w:jc w:val="both"/>
        <w:rPr>
          <w:color w:val="000000"/>
          <w:spacing w:val="2"/>
        </w:rPr>
      </w:pPr>
    </w:p>
    <w:p w:rsidR="00B61AC6" w:rsidRPr="006D52AF" w:rsidRDefault="00B61AC6" w:rsidP="006D52AF">
      <w:pPr>
        <w:shd w:val="clear" w:color="auto" w:fill="FFFFFF"/>
        <w:jc w:val="both"/>
      </w:pPr>
      <w:r w:rsidRPr="006D52AF">
        <w:rPr>
          <w:color w:val="000000"/>
          <w:spacing w:val="2"/>
        </w:rPr>
        <w:t>Základní</w:t>
      </w:r>
      <w:r w:rsidRPr="006D52AF">
        <w:t xml:space="preserve"> </w:t>
      </w:r>
      <w:r w:rsidRPr="006D52AF">
        <w:rPr>
          <w:color w:val="000000"/>
          <w:spacing w:val="3"/>
        </w:rPr>
        <w:t>dokumentace PO je uložena v kanceláři referátu</w:t>
      </w:r>
      <w:r w:rsidRPr="006D52AF">
        <w:rPr>
          <w:color w:val="000000"/>
          <w:spacing w:val="-1"/>
        </w:rPr>
        <w:t xml:space="preserve"> BOZP, PO a CO UJEP.</w:t>
      </w:r>
    </w:p>
    <w:p w:rsidR="00B61AC6" w:rsidRPr="006D52AF" w:rsidRDefault="00B61AC6" w:rsidP="006D52AF">
      <w:pPr>
        <w:shd w:val="clear" w:color="auto" w:fill="FFFFFF"/>
      </w:pPr>
    </w:p>
    <w:p w:rsidR="00615732" w:rsidRDefault="00615732" w:rsidP="006D52AF">
      <w:pPr>
        <w:shd w:val="clear" w:color="auto" w:fill="FFFFFF"/>
        <w:ind w:left="3466" w:right="3490"/>
        <w:jc w:val="center"/>
        <w:rPr>
          <w:b/>
          <w:bCs/>
          <w:color w:val="000000"/>
          <w:spacing w:val="-19"/>
        </w:rPr>
      </w:pPr>
    </w:p>
    <w:p w:rsidR="00B61AC6" w:rsidRPr="006D52AF" w:rsidRDefault="00B61AC6" w:rsidP="006D52AF">
      <w:pPr>
        <w:shd w:val="clear" w:color="auto" w:fill="FFFFFF"/>
        <w:ind w:left="3466" w:right="3490"/>
        <w:jc w:val="center"/>
        <w:rPr>
          <w:b/>
          <w:bCs/>
          <w:color w:val="000000"/>
          <w:spacing w:val="-19"/>
        </w:rPr>
      </w:pPr>
      <w:r w:rsidRPr="006D52AF">
        <w:rPr>
          <w:b/>
          <w:bCs/>
          <w:color w:val="000000"/>
          <w:spacing w:val="-19"/>
        </w:rPr>
        <w:t xml:space="preserve">12. </w:t>
      </w:r>
    </w:p>
    <w:p w:rsidR="00B61AC6" w:rsidRDefault="00B61AC6" w:rsidP="006D52AF">
      <w:pPr>
        <w:shd w:val="clear" w:color="auto" w:fill="FFFFFF"/>
        <w:ind w:left="3464" w:right="3493"/>
        <w:jc w:val="center"/>
        <w:rPr>
          <w:b/>
          <w:bCs/>
          <w:color w:val="000000"/>
          <w:spacing w:val="-7"/>
        </w:rPr>
      </w:pPr>
      <w:r w:rsidRPr="006D52AF">
        <w:rPr>
          <w:b/>
          <w:bCs/>
          <w:color w:val="000000"/>
          <w:spacing w:val="-7"/>
        </w:rPr>
        <w:t>POŽÁRNÍ KNIHA</w:t>
      </w:r>
    </w:p>
    <w:p w:rsidR="00615732" w:rsidRPr="006D52AF" w:rsidRDefault="00615732" w:rsidP="006D52AF">
      <w:pPr>
        <w:shd w:val="clear" w:color="auto" w:fill="FFFFFF"/>
        <w:ind w:left="3464" w:right="3493"/>
        <w:jc w:val="center"/>
        <w:rPr>
          <w:b/>
          <w:bCs/>
        </w:rPr>
      </w:pPr>
    </w:p>
    <w:p w:rsidR="00B61AC6" w:rsidRDefault="00B61AC6" w:rsidP="009B10D1">
      <w:pPr>
        <w:shd w:val="clear" w:color="auto" w:fill="FFFFFF"/>
        <w:ind w:left="5" w:right="10"/>
        <w:jc w:val="both"/>
        <w:rPr>
          <w:color w:val="000000"/>
          <w:spacing w:val="-2"/>
        </w:rPr>
      </w:pPr>
      <w:r w:rsidRPr="006D52AF">
        <w:rPr>
          <w:color w:val="000000"/>
          <w:spacing w:val="2"/>
        </w:rPr>
        <w:t xml:space="preserve">Požární kniha je základním dokumentem požární ochrany a slouží k záznamům o všech </w:t>
      </w:r>
      <w:r w:rsidRPr="006D52AF">
        <w:rPr>
          <w:color w:val="000000"/>
          <w:spacing w:val="6"/>
        </w:rPr>
        <w:t>důležitých skutečnostech týkajících se požární ochrany</w:t>
      </w:r>
      <w:r w:rsidR="009B10D1">
        <w:rPr>
          <w:color w:val="000000"/>
          <w:spacing w:val="6"/>
        </w:rPr>
        <w:t>.</w:t>
      </w:r>
      <w:r w:rsidRPr="006D52AF">
        <w:rPr>
          <w:color w:val="000000"/>
          <w:spacing w:val="6"/>
        </w:rPr>
        <w:t xml:space="preserve"> </w:t>
      </w:r>
    </w:p>
    <w:p w:rsidR="00615732" w:rsidRPr="006D52AF" w:rsidRDefault="00615732" w:rsidP="006D52AF">
      <w:pPr>
        <w:shd w:val="clear" w:color="auto" w:fill="FFFFFF"/>
        <w:ind w:right="14"/>
        <w:jc w:val="both"/>
      </w:pPr>
    </w:p>
    <w:p w:rsidR="00B61AC6" w:rsidRDefault="00B61AC6" w:rsidP="006D52AF">
      <w:pPr>
        <w:shd w:val="clear" w:color="auto" w:fill="FFFFFF"/>
        <w:ind w:left="5"/>
        <w:jc w:val="both"/>
        <w:rPr>
          <w:color w:val="000000"/>
          <w:spacing w:val="4"/>
        </w:rPr>
      </w:pPr>
      <w:r w:rsidRPr="006D52AF">
        <w:rPr>
          <w:color w:val="000000"/>
          <w:spacing w:val="6"/>
        </w:rPr>
        <w:t xml:space="preserve">Záznam musí obsahovat datum, označení místa (objektu), zjištěné skutečnosti, popř. </w:t>
      </w:r>
      <w:r w:rsidRPr="006D52AF">
        <w:rPr>
          <w:color w:val="000000"/>
          <w:spacing w:val="2"/>
        </w:rPr>
        <w:t>provedené akce, navrhovaná opatření k odstranění zjištěných závad, podpis příslušného odpovědného vedoucího zaměstnance</w:t>
      </w:r>
      <w:r w:rsidRPr="006D52AF">
        <w:rPr>
          <w:color w:val="000000"/>
          <w:spacing w:val="4"/>
        </w:rPr>
        <w:t xml:space="preserve">. </w:t>
      </w:r>
    </w:p>
    <w:p w:rsidR="00615732" w:rsidRPr="006D52AF" w:rsidRDefault="00615732" w:rsidP="006D52AF">
      <w:pPr>
        <w:shd w:val="clear" w:color="auto" w:fill="FFFFFF"/>
        <w:ind w:left="5"/>
        <w:jc w:val="both"/>
        <w:rPr>
          <w:color w:val="000000"/>
          <w:spacing w:val="4"/>
        </w:rPr>
      </w:pPr>
    </w:p>
    <w:p w:rsidR="00B61AC6" w:rsidRDefault="00B61AC6" w:rsidP="006D52AF">
      <w:pPr>
        <w:shd w:val="clear" w:color="auto" w:fill="FFFFFF"/>
        <w:ind w:left="5"/>
        <w:jc w:val="both"/>
        <w:rPr>
          <w:color w:val="000000"/>
          <w:spacing w:val="-1"/>
        </w:rPr>
      </w:pPr>
      <w:r w:rsidRPr="006D52AF">
        <w:rPr>
          <w:color w:val="000000"/>
          <w:spacing w:val="4"/>
        </w:rPr>
        <w:t>Kniha se předkládá k</w:t>
      </w:r>
      <w:r w:rsidR="009B10D1">
        <w:rPr>
          <w:color w:val="000000"/>
          <w:spacing w:val="4"/>
        </w:rPr>
        <w:t> </w:t>
      </w:r>
      <w:r w:rsidRPr="006D52AF">
        <w:rPr>
          <w:color w:val="000000"/>
          <w:spacing w:val="4"/>
        </w:rPr>
        <w:t>podpisu</w:t>
      </w:r>
      <w:r w:rsidR="009B10D1">
        <w:rPr>
          <w:color w:val="000000"/>
          <w:spacing w:val="4"/>
        </w:rPr>
        <w:t xml:space="preserve"> vedoucímu kontrolovaného subjektu</w:t>
      </w:r>
      <w:r w:rsidRPr="006D52AF">
        <w:rPr>
          <w:color w:val="000000"/>
          <w:spacing w:val="4"/>
        </w:rPr>
        <w:t xml:space="preserve"> po každé provedené preventivní </w:t>
      </w:r>
      <w:r w:rsidRPr="006D52AF">
        <w:rPr>
          <w:color w:val="000000"/>
          <w:spacing w:val="-1"/>
        </w:rPr>
        <w:t xml:space="preserve">prohlídce. </w:t>
      </w:r>
    </w:p>
    <w:p w:rsidR="00615732" w:rsidRPr="006D52AF" w:rsidRDefault="00615732" w:rsidP="006D52AF">
      <w:pPr>
        <w:shd w:val="clear" w:color="auto" w:fill="FFFFFF"/>
        <w:ind w:left="5"/>
        <w:jc w:val="both"/>
      </w:pPr>
    </w:p>
    <w:p w:rsidR="00B61AC6" w:rsidRDefault="00B61AC6" w:rsidP="006D52AF">
      <w:pPr>
        <w:shd w:val="clear" w:color="auto" w:fill="FFFFFF"/>
        <w:ind w:left="5" w:right="10"/>
        <w:jc w:val="both"/>
        <w:rPr>
          <w:color w:val="000000"/>
        </w:rPr>
      </w:pPr>
      <w:r w:rsidRPr="006D52AF">
        <w:rPr>
          <w:color w:val="000000"/>
          <w:spacing w:val="-1"/>
        </w:rPr>
        <w:t xml:space="preserve">Termíny stanovené k odstranění závad musí být dodrženy a potvrzeny podpisem zaměstnance </w:t>
      </w:r>
      <w:r w:rsidRPr="006D52AF">
        <w:rPr>
          <w:color w:val="000000"/>
          <w:spacing w:val="-2"/>
        </w:rPr>
        <w:t xml:space="preserve">odpovědného za jejich odstranění. Není-li možné z vážných důvodů termín odstranění závad </w:t>
      </w:r>
      <w:r w:rsidRPr="006D52AF">
        <w:rPr>
          <w:color w:val="000000"/>
        </w:rPr>
        <w:t>dodržet, provede se o tom, po dohodě s odpovědným vedoucím zaměstnancem součásti UJEP zápis do požární knihy.</w:t>
      </w:r>
    </w:p>
    <w:p w:rsidR="00615732" w:rsidRPr="006D52AF" w:rsidRDefault="00615732" w:rsidP="006D52AF">
      <w:pPr>
        <w:shd w:val="clear" w:color="auto" w:fill="FFFFFF"/>
        <w:ind w:left="5" w:right="10"/>
        <w:jc w:val="both"/>
      </w:pPr>
    </w:p>
    <w:p w:rsidR="00B61AC6" w:rsidRPr="00EA4CBD" w:rsidRDefault="00B61AC6" w:rsidP="006D52AF">
      <w:pPr>
        <w:shd w:val="clear" w:color="auto" w:fill="FFFFFF"/>
        <w:ind w:left="5"/>
      </w:pPr>
      <w:r w:rsidRPr="00EA4CBD">
        <w:rPr>
          <w:color w:val="000000"/>
        </w:rPr>
        <w:t>Počet vedených požárních knih je stanoven následovně:</w:t>
      </w:r>
    </w:p>
    <w:p w:rsidR="00B61AC6" w:rsidRPr="00EA4CBD" w:rsidRDefault="00B61AC6" w:rsidP="00D17CC5">
      <w:pPr>
        <w:numPr>
          <w:ilvl w:val="0"/>
          <w:numId w:val="13"/>
        </w:numPr>
        <w:shd w:val="clear" w:color="auto" w:fill="FFFFFF"/>
        <w:ind w:right="1766"/>
        <w:rPr>
          <w:color w:val="000000"/>
        </w:rPr>
      </w:pPr>
      <w:r w:rsidRPr="00EA4CBD">
        <w:rPr>
          <w:color w:val="000000"/>
        </w:rPr>
        <w:t xml:space="preserve">pro každou součást UJEP bude vedena minimálně 1 požární kniha, </w:t>
      </w:r>
    </w:p>
    <w:p w:rsidR="00615732" w:rsidRPr="006D52AF" w:rsidRDefault="00615732" w:rsidP="00615732">
      <w:pPr>
        <w:shd w:val="clear" w:color="auto" w:fill="FFFFFF"/>
        <w:ind w:left="96" w:right="1766"/>
      </w:pPr>
    </w:p>
    <w:p w:rsidR="00B61AC6" w:rsidRPr="006D52AF" w:rsidRDefault="00B61AC6" w:rsidP="006D52AF">
      <w:pPr>
        <w:shd w:val="clear" w:color="auto" w:fill="FFFFFF"/>
        <w:ind w:left="5" w:right="5"/>
        <w:jc w:val="both"/>
      </w:pPr>
      <w:r w:rsidRPr="006D52AF">
        <w:rPr>
          <w:color w:val="000000"/>
          <w:spacing w:val="-1"/>
        </w:rPr>
        <w:t xml:space="preserve">Požární knihu je nutné ukládat na trvale přístupném místě, v objektech s trvalou ostrahou na vrátnici - recepci. V objektech kde vrátnice - recepce není, bude kniha uložena v kanceláři </w:t>
      </w:r>
      <w:r w:rsidRPr="006D52AF">
        <w:rPr>
          <w:color w:val="000000"/>
          <w:spacing w:val="-2"/>
        </w:rPr>
        <w:t>vedoucího pracoviště nebo jím pověřené osoby.</w:t>
      </w:r>
    </w:p>
    <w:p w:rsidR="00B61AC6" w:rsidRDefault="00B61AC6" w:rsidP="006D52AF">
      <w:pPr>
        <w:shd w:val="clear" w:color="auto" w:fill="FFFFFF"/>
        <w:ind w:left="2736" w:right="2736"/>
        <w:jc w:val="center"/>
        <w:rPr>
          <w:b/>
          <w:bCs/>
          <w:color w:val="000000"/>
          <w:spacing w:val="-2"/>
        </w:rPr>
      </w:pPr>
    </w:p>
    <w:p w:rsidR="00EA4CBD" w:rsidRPr="006D52AF" w:rsidRDefault="00EA4CBD" w:rsidP="006D52AF">
      <w:pPr>
        <w:shd w:val="clear" w:color="auto" w:fill="FFFFFF"/>
        <w:ind w:left="2736" w:right="2736"/>
        <w:jc w:val="center"/>
        <w:rPr>
          <w:b/>
          <w:bCs/>
          <w:color w:val="000000"/>
          <w:spacing w:val="-2"/>
        </w:rPr>
      </w:pPr>
    </w:p>
    <w:p w:rsidR="00B61AC6" w:rsidRPr="006D52AF" w:rsidRDefault="00B61AC6" w:rsidP="006D52AF">
      <w:pPr>
        <w:shd w:val="clear" w:color="auto" w:fill="FFFFFF"/>
        <w:ind w:left="2736" w:right="2736"/>
        <w:jc w:val="center"/>
        <w:rPr>
          <w:b/>
          <w:bCs/>
          <w:color w:val="000000"/>
          <w:spacing w:val="-2"/>
        </w:rPr>
      </w:pPr>
      <w:r w:rsidRPr="006D52AF">
        <w:rPr>
          <w:b/>
          <w:bCs/>
          <w:color w:val="000000"/>
          <w:spacing w:val="-2"/>
        </w:rPr>
        <w:t xml:space="preserve">13. </w:t>
      </w:r>
    </w:p>
    <w:p w:rsidR="00B61AC6" w:rsidRDefault="00B61AC6" w:rsidP="006D52AF">
      <w:pPr>
        <w:shd w:val="clear" w:color="auto" w:fill="FFFFFF"/>
        <w:ind w:left="2739" w:right="2739"/>
        <w:jc w:val="center"/>
        <w:rPr>
          <w:b/>
          <w:bCs/>
          <w:color w:val="000000"/>
          <w:spacing w:val="9"/>
        </w:rPr>
      </w:pPr>
      <w:r w:rsidRPr="006D52AF">
        <w:rPr>
          <w:b/>
          <w:bCs/>
          <w:color w:val="000000"/>
          <w:spacing w:val="9"/>
        </w:rPr>
        <w:t>CVIČNÝ POŽÁRNÍ POPLACH</w:t>
      </w:r>
    </w:p>
    <w:p w:rsidR="00EA4CBD" w:rsidRPr="006D52AF" w:rsidRDefault="00EA4CBD" w:rsidP="006D52AF">
      <w:pPr>
        <w:shd w:val="clear" w:color="auto" w:fill="FFFFFF"/>
        <w:ind w:left="2739" w:right="2739"/>
        <w:jc w:val="center"/>
      </w:pPr>
    </w:p>
    <w:p w:rsidR="00B61AC6" w:rsidRDefault="00B61AC6" w:rsidP="006D52AF">
      <w:pPr>
        <w:shd w:val="clear" w:color="auto" w:fill="FFFFFF"/>
        <w:jc w:val="both"/>
        <w:rPr>
          <w:color w:val="000000"/>
          <w:spacing w:val="-2"/>
        </w:rPr>
      </w:pPr>
      <w:r w:rsidRPr="006D52AF">
        <w:rPr>
          <w:color w:val="000000"/>
          <w:spacing w:val="2"/>
        </w:rPr>
        <w:t>Účinnost opatření uvedených v požární poplachové směrnici se prověřuje 1x ročně formou</w:t>
      </w:r>
      <w:r w:rsidRPr="006D52AF">
        <w:t xml:space="preserve"> </w:t>
      </w:r>
      <w:r w:rsidRPr="006D52AF">
        <w:rPr>
          <w:color w:val="000000"/>
          <w:spacing w:val="-2"/>
        </w:rPr>
        <w:t>cvičného požárního poplachu.</w:t>
      </w:r>
    </w:p>
    <w:p w:rsidR="00EA4CBD" w:rsidRPr="006D52AF" w:rsidRDefault="00EA4CBD" w:rsidP="006D52AF">
      <w:pPr>
        <w:shd w:val="clear" w:color="auto" w:fill="FFFFFF"/>
        <w:jc w:val="both"/>
      </w:pPr>
    </w:p>
    <w:p w:rsidR="00B61AC6" w:rsidRDefault="00B61AC6" w:rsidP="006D52AF">
      <w:pPr>
        <w:shd w:val="clear" w:color="auto" w:fill="FFFFFF"/>
        <w:jc w:val="both"/>
        <w:rPr>
          <w:color w:val="000000"/>
          <w:spacing w:val="-2"/>
        </w:rPr>
      </w:pPr>
      <w:r w:rsidRPr="006D52AF">
        <w:rPr>
          <w:color w:val="000000"/>
          <w:spacing w:val="5"/>
        </w:rPr>
        <w:t>Vyhlášení cvičného požárního poplachu se předem oznámí předem operačnímu středisku</w:t>
      </w:r>
      <w:r w:rsidRPr="006D52AF">
        <w:t xml:space="preserve"> </w:t>
      </w:r>
      <w:r w:rsidRPr="006D52AF">
        <w:rPr>
          <w:color w:val="000000"/>
          <w:spacing w:val="-2"/>
        </w:rPr>
        <w:t>hasičského záchranného sboru kraje.</w:t>
      </w:r>
    </w:p>
    <w:p w:rsidR="00EA4CBD" w:rsidRPr="006D52AF" w:rsidRDefault="00EA4CBD" w:rsidP="006D52AF">
      <w:pPr>
        <w:shd w:val="clear" w:color="auto" w:fill="FFFFFF"/>
        <w:jc w:val="both"/>
      </w:pPr>
    </w:p>
    <w:p w:rsidR="00B61AC6" w:rsidRDefault="00B61AC6" w:rsidP="006D52AF">
      <w:pPr>
        <w:shd w:val="clear" w:color="auto" w:fill="FFFFFF"/>
        <w:jc w:val="both"/>
        <w:rPr>
          <w:color w:val="000000"/>
          <w:spacing w:val="10"/>
        </w:rPr>
      </w:pPr>
      <w:r w:rsidRPr="006D52AF">
        <w:rPr>
          <w:color w:val="000000"/>
          <w:spacing w:val="10"/>
        </w:rPr>
        <w:t>Cvičný požární poplach se vyhlašuje pro osoby, které jsou v pracovním poměru nebo obdobném pracovním vztahu k UJEP.</w:t>
      </w:r>
    </w:p>
    <w:p w:rsidR="00EA4CBD" w:rsidRPr="006D52AF" w:rsidRDefault="00EA4CBD" w:rsidP="006D52AF">
      <w:pPr>
        <w:shd w:val="clear" w:color="auto" w:fill="FFFFFF"/>
        <w:jc w:val="both"/>
      </w:pPr>
    </w:p>
    <w:p w:rsidR="00B61AC6" w:rsidRDefault="00B61AC6" w:rsidP="006D52AF">
      <w:pPr>
        <w:shd w:val="clear" w:color="auto" w:fill="FFFFFF"/>
        <w:jc w:val="both"/>
        <w:rPr>
          <w:color w:val="000000"/>
          <w:spacing w:val="-2"/>
        </w:rPr>
      </w:pPr>
      <w:r w:rsidRPr="00EA4CBD">
        <w:rPr>
          <w:color w:val="000000"/>
        </w:rPr>
        <w:t>Cvičný požární poplach vyhlašuje vedoucí příslušné součásti UJEP nebo jeho zástupce</w:t>
      </w:r>
      <w:r w:rsidRPr="006D52AF">
        <w:rPr>
          <w:color w:val="000000"/>
          <w:spacing w:val="-2"/>
        </w:rPr>
        <w:t>.</w:t>
      </w:r>
    </w:p>
    <w:p w:rsidR="00EA4CBD" w:rsidRPr="006D52AF" w:rsidRDefault="00EA4CBD" w:rsidP="006D52AF">
      <w:pPr>
        <w:shd w:val="clear" w:color="auto" w:fill="FFFFFF"/>
        <w:jc w:val="both"/>
      </w:pPr>
    </w:p>
    <w:p w:rsidR="00B61AC6" w:rsidRPr="00EA4CBD" w:rsidRDefault="00B61AC6" w:rsidP="006D52AF">
      <w:pPr>
        <w:shd w:val="clear" w:color="auto" w:fill="FFFFFF"/>
        <w:jc w:val="both"/>
      </w:pPr>
      <w:r w:rsidRPr="00EA4CBD">
        <w:rPr>
          <w:color w:val="000000"/>
        </w:rPr>
        <w:t>Postup organizace CPP je následující:</w:t>
      </w:r>
    </w:p>
    <w:p w:rsidR="00B61AC6" w:rsidRPr="00EA4CBD" w:rsidRDefault="00B61AC6" w:rsidP="00D17CC5">
      <w:pPr>
        <w:numPr>
          <w:ilvl w:val="0"/>
          <w:numId w:val="48"/>
        </w:numPr>
        <w:shd w:val="clear" w:color="auto" w:fill="FFFFFF"/>
        <w:jc w:val="both"/>
      </w:pPr>
      <w:r w:rsidRPr="00EA4CBD">
        <w:rPr>
          <w:color w:val="000000"/>
        </w:rPr>
        <w:t>vedoucí součásti UJEP nebo jeho zástupce stanoví čas CPP,</w:t>
      </w:r>
    </w:p>
    <w:p w:rsidR="00B61AC6" w:rsidRPr="00EA4CBD" w:rsidRDefault="00B61AC6" w:rsidP="00D17CC5">
      <w:pPr>
        <w:numPr>
          <w:ilvl w:val="0"/>
          <w:numId w:val="47"/>
        </w:numPr>
        <w:shd w:val="clear" w:color="auto" w:fill="FFFFFF"/>
        <w:jc w:val="both"/>
      </w:pPr>
      <w:r w:rsidRPr="00EA4CBD">
        <w:rPr>
          <w:color w:val="000000"/>
        </w:rPr>
        <w:t>pověřený zaměstnanec nebo preventista PO (odborně způsobilá osoba) nahlásí konání</w:t>
      </w:r>
      <w:r w:rsidR="00EA4CBD" w:rsidRPr="00EA4CBD">
        <w:rPr>
          <w:color w:val="000000"/>
        </w:rPr>
        <w:t xml:space="preserve"> </w:t>
      </w:r>
      <w:r w:rsidRPr="00EA4CBD">
        <w:rPr>
          <w:color w:val="000000"/>
        </w:rPr>
        <w:t>CPP na HZS před jeho vyhlášením,</w:t>
      </w:r>
    </w:p>
    <w:p w:rsidR="00B61AC6" w:rsidRPr="00EA4CBD" w:rsidRDefault="00B61AC6" w:rsidP="00D17CC5">
      <w:pPr>
        <w:numPr>
          <w:ilvl w:val="0"/>
          <w:numId w:val="47"/>
        </w:numPr>
        <w:shd w:val="clear" w:color="auto" w:fill="FFFFFF"/>
        <w:jc w:val="both"/>
      </w:pPr>
      <w:r w:rsidRPr="00EA4CBD">
        <w:rPr>
          <w:color w:val="000000"/>
        </w:rPr>
        <w:t>pověřený zaměstnanec vyhlásí CPP způsobem stanoveným v Požární poplachové</w:t>
      </w:r>
      <w:r w:rsidR="00EA4CBD">
        <w:rPr>
          <w:color w:val="000000"/>
        </w:rPr>
        <w:t xml:space="preserve"> </w:t>
      </w:r>
      <w:r w:rsidRPr="00EA4CBD">
        <w:rPr>
          <w:color w:val="000000"/>
        </w:rPr>
        <w:t>směrnici,</w:t>
      </w:r>
    </w:p>
    <w:p w:rsidR="00B61AC6" w:rsidRPr="006D52AF" w:rsidRDefault="00B61AC6" w:rsidP="00D17CC5">
      <w:pPr>
        <w:numPr>
          <w:ilvl w:val="0"/>
          <w:numId w:val="47"/>
        </w:numPr>
        <w:shd w:val="clear" w:color="auto" w:fill="FFFFFF"/>
        <w:jc w:val="both"/>
      </w:pPr>
      <w:r w:rsidRPr="006D52AF">
        <w:rPr>
          <w:color w:val="000000"/>
          <w:spacing w:val="-2"/>
        </w:rPr>
        <w:t>CPP je ukončen na shromaždišti po opuštění objektu všemi zaměstnanci,</w:t>
      </w:r>
    </w:p>
    <w:p w:rsidR="00B61AC6" w:rsidRPr="006D52AF" w:rsidRDefault="001F2E28" w:rsidP="00D17CC5">
      <w:pPr>
        <w:numPr>
          <w:ilvl w:val="0"/>
          <w:numId w:val="47"/>
        </w:numPr>
        <w:shd w:val="clear" w:color="auto" w:fill="FFFFFF"/>
        <w:jc w:val="both"/>
      </w:pPr>
      <w:r>
        <w:rPr>
          <w:color w:val="000000"/>
        </w:rPr>
        <w:t xml:space="preserve">O </w:t>
      </w:r>
      <w:r w:rsidR="00B61AC6" w:rsidRPr="006D52AF">
        <w:rPr>
          <w:color w:val="000000"/>
        </w:rPr>
        <w:t>provedeném CPP je učiněn zápis do Požární knihy včetně jeho zhodnocení</w:t>
      </w:r>
      <w:r w:rsidR="00EA4CBD">
        <w:rPr>
          <w:color w:val="000000"/>
        </w:rPr>
        <w:t xml:space="preserve"> </w:t>
      </w:r>
    </w:p>
    <w:p w:rsidR="00B61AC6" w:rsidRPr="006D52AF" w:rsidRDefault="00B61AC6" w:rsidP="00D17CC5">
      <w:pPr>
        <w:numPr>
          <w:ilvl w:val="0"/>
          <w:numId w:val="47"/>
        </w:numPr>
        <w:shd w:val="clear" w:color="auto" w:fill="FFFFFF"/>
        <w:jc w:val="both"/>
      </w:pPr>
      <w:r w:rsidRPr="006D52AF">
        <w:rPr>
          <w:color w:val="000000"/>
          <w:spacing w:val="-2"/>
        </w:rPr>
        <w:t>v případě nevyhovujícího provedení je CPP opakován v nejbližším možném termínu,</w:t>
      </w:r>
    </w:p>
    <w:p w:rsidR="00B61AC6" w:rsidRPr="00EA4CBD" w:rsidRDefault="00B61AC6" w:rsidP="00D17CC5">
      <w:pPr>
        <w:numPr>
          <w:ilvl w:val="0"/>
          <w:numId w:val="47"/>
        </w:numPr>
        <w:shd w:val="clear" w:color="auto" w:fill="FFFFFF"/>
        <w:jc w:val="both"/>
      </w:pPr>
      <w:r w:rsidRPr="006D52AF">
        <w:rPr>
          <w:color w:val="000000"/>
        </w:rPr>
        <w:t>jsou-li zjištěny závady mají</w:t>
      </w:r>
      <w:r w:rsidR="001F2E28">
        <w:rPr>
          <w:color w:val="000000"/>
        </w:rPr>
        <w:t>cí</w:t>
      </w:r>
      <w:r w:rsidRPr="006D52AF">
        <w:rPr>
          <w:color w:val="000000"/>
        </w:rPr>
        <w:t xml:space="preserve"> vztah k dokumentaci PO, musí být tyto odstraněny</w:t>
      </w:r>
      <w:r w:rsidR="00EA4CBD">
        <w:rPr>
          <w:color w:val="000000"/>
        </w:rPr>
        <w:t xml:space="preserve"> </w:t>
      </w:r>
      <w:r w:rsidRPr="006D52AF">
        <w:rPr>
          <w:color w:val="000000"/>
          <w:spacing w:val="-4"/>
        </w:rPr>
        <w:t>v nejbližším možném termínu.</w:t>
      </w:r>
    </w:p>
    <w:p w:rsidR="00EA4CBD" w:rsidRPr="006D52AF" w:rsidRDefault="00EA4CBD" w:rsidP="00EA4CBD">
      <w:pPr>
        <w:shd w:val="clear" w:color="auto" w:fill="FFFFFF"/>
        <w:jc w:val="both"/>
      </w:pPr>
    </w:p>
    <w:p w:rsidR="00B61AC6" w:rsidRDefault="00B61AC6" w:rsidP="006D52AF">
      <w:pPr>
        <w:shd w:val="clear" w:color="auto" w:fill="FFFFFF"/>
        <w:ind w:left="5"/>
        <w:jc w:val="both"/>
        <w:rPr>
          <w:color w:val="000000"/>
          <w:spacing w:val="-2"/>
        </w:rPr>
      </w:pPr>
      <w:r w:rsidRPr="006D52AF">
        <w:rPr>
          <w:color w:val="000000"/>
          <w:spacing w:val="7"/>
        </w:rPr>
        <w:t xml:space="preserve">Cvičný požární poplach bude vyhlašován v objektech, ve kterých jsou složité </w:t>
      </w:r>
      <w:r w:rsidRPr="006D52AF">
        <w:rPr>
          <w:color w:val="000000"/>
          <w:spacing w:val="-1"/>
        </w:rPr>
        <w:t xml:space="preserve">podmínky pro zásah, dle § 18 vyhlášky č. 246/2001 Sb.), viz. doklad o začlenění provozovaných činností, pokud vedoucí </w:t>
      </w:r>
      <w:r w:rsidRPr="006D52AF">
        <w:rPr>
          <w:color w:val="000000"/>
          <w:spacing w:val="-2"/>
        </w:rPr>
        <w:t>součásti UJEP nestanoví jinak.</w:t>
      </w:r>
    </w:p>
    <w:p w:rsidR="00EA4CBD" w:rsidRDefault="00EA4CBD" w:rsidP="006D52AF">
      <w:pPr>
        <w:shd w:val="clear" w:color="auto" w:fill="FFFFFF"/>
        <w:ind w:left="5"/>
        <w:jc w:val="both"/>
        <w:rPr>
          <w:color w:val="000000"/>
          <w:spacing w:val="-2"/>
        </w:rPr>
      </w:pPr>
    </w:p>
    <w:p w:rsidR="00EA4CBD" w:rsidRPr="006D52AF" w:rsidRDefault="00EA4CBD" w:rsidP="006D52AF">
      <w:pPr>
        <w:shd w:val="clear" w:color="auto" w:fill="FFFFFF"/>
        <w:ind w:left="5"/>
        <w:jc w:val="both"/>
      </w:pPr>
    </w:p>
    <w:p w:rsidR="00B61AC6" w:rsidRPr="006D52AF" w:rsidRDefault="00B61AC6" w:rsidP="006D52AF">
      <w:pPr>
        <w:shd w:val="clear" w:color="auto" w:fill="FFFFFF"/>
        <w:ind w:left="2866" w:right="2880"/>
        <w:jc w:val="center"/>
        <w:rPr>
          <w:b/>
          <w:bCs/>
          <w:color w:val="000000"/>
          <w:spacing w:val="-9"/>
        </w:rPr>
      </w:pPr>
      <w:r w:rsidRPr="006D52AF">
        <w:rPr>
          <w:b/>
          <w:bCs/>
          <w:color w:val="000000"/>
          <w:spacing w:val="-9"/>
        </w:rPr>
        <w:t xml:space="preserve">14. </w:t>
      </w:r>
    </w:p>
    <w:p w:rsidR="00B61AC6" w:rsidRDefault="00B61AC6" w:rsidP="006D52AF">
      <w:pPr>
        <w:shd w:val="clear" w:color="auto" w:fill="FFFFFF"/>
        <w:ind w:left="2863" w:right="2880"/>
        <w:jc w:val="center"/>
        <w:rPr>
          <w:b/>
          <w:bCs/>
          <w:color w:val="000000"/>
          <w:spacing w:val="-3"/>
        </w:rPr>
      </w:pPr>
      <w:r w:rsidRPr="006D52AF">
        <w:rPr>
          <w:b/>
          <w:bCs/>
          <w:color w:val="000000"/>
          <w:spacing w:val="-3"/>
        </w:rPr>
        <w:t>POŽÁRNÍ EVAKUAČNÍ PLÁN</w:t>
      </w:r>
    </w:p>
    <w:p w:rsidR="00EA4CBD" w:rsidRPr="006D52AF" w:rsidRDefault="00EA4CBD" w:rsidP="006D52AF">
      <w:pPr>
        <w:shd w:val="clear" w:color="auto" w:fill="FFFFFF"/>
        <w:ind w:left="2863" w:right="2880"/>
        <w:jc w:val="center"/>
      </w:pPr>
    </w:p>
    <w:p w:rsidR="00B61AC6" w:rsidRDefault="00B61AC6" w:rsidP="006D52AF">
      <w:pPr>
        <w:shd w:val="clear" w:color="auto" w:fill="FFFFFF"/>
        <w:ind w:left="5" w:right="14"/>
        <w:jc w:val="both"/>
        <w:rPr>
          <w:color w:val="000000"/>
          <w:spacing w:val="-2"/>
        </w:rPr>
      </w:pPr>
      <w:r w:rsidRPr="006D52AF">
        <w:rPr>
          <w:color w:val="000000"/>
          <w:spacing w:val="2"/>
        </w:rPr>
        <w:t xml:space="preserve">Požární evakuační plán upravuje postup při evakuaci osob, zvířat a materiálu z objektů </w:t>
      </w:r>
      <w:r w:rsidRPr="006D52AF">
        <w:rPr>
          <w:color w:val="000000"/>
          <w:spacing w:val="-2"/>
        </w:rPr>
        <w:t>zasažených nebo ohrožených požárem.</w:t>
      </w:r>
    </w:p>
    <w:p w:rsidR="00EA4CBD" w:rsidRPr="006D52AF" w:rsidRDefault="00EA4CBD" w:rsidP="006D52AF">
      <w:pPr>
        <w:shd w:val="clear" w:color="auto" w:fill="FFFFFF"/>
        <w:ind w:left="5" w:right="14"/>
        <w:jc w:val="both"/>
      </w:pPr>
    </w:p>
    <w:p w:rsidR="00B61AC6" w:rsidRPr="006D52AF" w:rsidRDefault="00B61AC6" w:rsidP="006D52AF">
      <w:pPr>
        <w:shd w:val="clear" w:color="auto" w:fill="FFFFFF"/>
        <w:ind w:left="5"/>
        <w:jc w:val="both"/>
      </w:pPr>
      <w:r w:rsidRPr="006D52AF">
        <w:rPr>
          <w:color w:val="000000"/>
          <w:spacing w:val="-3"/>
        </w:rPr>
        <w:t>Požární evakuační plán obsahuje:</w:t>
      </w:r>
    </w:p>
    <w:p w:rsidR="00B61AC6" w:rsidRPr="006D52AF" w:rsidRDefault="00B61AC6" w:rsidP="00D17CC5">
      <w:pPr>
        <w:numPr>
          <w:ilvl w:val="0"/>
          <w:numId w:val="49"/>
        </w:numPr>
        <w:shd w:val="clear" w:color="auto" w:fill="FFFFFF"/>
        <w:tabs>
          <w:tab w:val="left" w:pos="426"/>
        </w:tabs>
        <w:jc w:val="both"/>
        <w:rPr>
          <w:color w:val="000000"/>
          <w:spacing w:val="-9"/>
        </w:rPr>
      </w:pPr>
      <w:r w:rsidRPr="006D52AF">
        <w:rPr>
          <w:color w:val="000000"/>
          <w:spacing w:val="-1"/>
        </w:rPr>
        <w:t>určení osoby, která bude Organizovat evakuaci, a místo, ze kterého bude evakuace řízena,</w:t>
      </w:r>
    </w:p>
    <w:p w:rsidR="00B61AC6" w:rsidRPr="006D52AF" w:rsidRDefault="00B61AC6" w:rsidP="00D17CC5">
      <w:pPr>
        <w:numPr>
          <w:ilvl w:val="0"/>
          <w:numId w:val="49"/>
        </w:numPr>
        <w:shd w:val="clear" w:color="auto" w:fill="FFFFFF"/>
        <w:tabs>
          <w:tab w:val="left" w:pos="426"/>
        </w:tabs>
        <w:jc w:val="both"/>
        <w:rPr>
          <w:color w:val="000000"/>
          <w:spacing w:val="-6"/>
        </w:rPr>
      </w:pPr>
      <w:r w:rsidRPr="006D52AF">
        <w:rPr>
          <w:color w:val="000000"/>
          <w:spacing w:val="-2"/>
        </w:rPr>
        <w:t>určení osob a prostředků, s jejichž pomocí bude evakuace prováděna,</w:t>
      </w:r>
    </w:p>
    <w:p w:rsidR="00B61AC6" w:rsidRPr="006D52AF" w:rsidRDefault="00B61AC6" w:rsidP="00D17CC5">
      <w:pPr>
        <w:numPr>
          <w:ilvl w:val="0"/>
          <w:numId w:val="49"/>
        </w:numPr>
        <w:shd w:val="clear" w:color="auto" w:fill="FFFFFF"/>
        <w:tabs>
          <w:tab w:val="left" w:pos="0"/>
          <w:tab w:val="num" w:pos="567"/>
        </w:tabs>
        <w:jc w:val="both"/>
        <w:rPr>
          <w:color w:val="000000"/>
          <w:spacing w:val="-9"/>
        </w:rPr>
      </w:pPr>
      <w:r w:rsidRPr="006D52AF">
        <w:rPr>
          <w:color w:val="000000"/>
          <w:spacing w:val="8"/>
        </w:rPr>
        <w:lastRenderedPageBreak/>
        <w:t xml:space="preserve">určení cest a způsobu evakuace, místa, kde se evakuované osoby, </w:t>
      </w:r>
      <w:r w:rsidR="003C2E63">
        <w:rPr>
          <w:color w:val="000000"/>
          <w:spacing w:val="8"/>
        </w:rPr>
        <w:t xml:space="preserve">popřípadě zvířata </w:t>
      </w:r>
      <w:r w:rsidRPr="006D52AF">
        <w:rPr>
          <w:color w:val="000000"/>
          <w:spacing w:val="8"/>
        </w:rPr>
        <w:t>budou</w:t>
      </w:r>
      <w:r w:rsidR="003C2E63">
        <w:rPr>
          <w:color w:val="000000"/>
          <w:spacing w:val="8"/>
        </w:rPr>
        <w:t xml:space="preserve"> </w:t>
      </w:r>
      <w:r w:rsidRPr="006D52AF">
        <w:rPr>
          <w:color w:val="000000"/>
          <w:spacing w:val="-2"/>
        </w:rPr>
        <w:t>soustřeďovat, a určení zaměstnance, který provede kontrolu počtu evakuovaných osob,</w:t>
      </w:r>
    </w:p>
    <w:p w:rsidR="00B61AC6" w:rsidRPr="006D52AF" w:rsidRDefault="00B61AC6" w:rsidP="00D17CC5">
      <w:pPr>
        <w:numPr>
          <w:ilvl w:val="0"/>
          <w:numId w:val="49"/>
        </w:numPr>
        <w:shd w:val="clear" w:color="auto" w:fill="FFFFFF"/>
        <w:tabs>
          <w:tab w:val="left" w:pos="426"/>
        </w:tabs>
        <w:jc w:val="both"/>
        <w:rPr>
          <w:color w:val="000000"/>
          <w:spacing w:val="-10"/>
        </w:rPr>
      </w:pPr>
      <w:r w:rsidRPr="006D52AF">
        <w:rPr>
          <w:color w:val="000000"/>
          <w:spacing w:val="-2"/>
        </w:rPr>
        <w:t>způsob zajištění první pomoci postiženým osobám,</w:t>
      </w:r>
    </w:p>
    <w:p w:rsidR="00B61AC6" w:rsidRPr="006D52AF" w:rsidRDefault="00B61AC6" w:rsidP="00D17CC5">
      <w:pPr>
        <w:numPr>
          <w:ilvl w:val="0"/>
          <w:numId w:val="49"/>
        </w:numPr>
        <w:shd w:val="clear" w:color="auto" w:fill="FFFFFF"/>
        <w:tabs>
          <w:tab w:val="left" w:pos="426"/>
        </w:tabs>
        <w:jc w:val="both"/>
        <w:rPr>
          <w:color w:val="000000"/>
          <w:spacing w:val="-9"/>
        </w:rPr>
      </w:pPr>
      <w:r w:rsidRPr="006D52AF">
        <w:rPr>
          <w:color w:val="000000"/>
          <w:spacing w:val="-1"/>
        </w:rPr>
        <w:t xml:space="preserve">určení místa, na kterém se bude soustřeďovat evakuovaný </w:t>
      </w:r>
      <w:r w:rsidR="003C2E63">
        <w:rPr>
          <w:color w:val="000000"/>
          <w:spacing w:val="-1"/>
        </w:rPr>
        <w:t xml:space="preserve">materiál, a určení způsobu jeho </w:t>
      </w:r>
      <w:r w:rsidRPr="006D52AF">
        <w:rPr>
          <w:color w:val="000000"/>
          <w:spacing w:val="-1"/>
        </w:rPr>
        <w:t>střežení,</w:t>
      </w:r>
    </w:p>
    <w:p w:rsidR="00B61AC6" w:rsidRPr="003C2E63" w:rsidRDefault="00B61AC6" w:rsidP="00D17CC5">
      <w:pPr>
        <w:numPr>
          <w:ilvl w:val="0"/>
          <w:numId w:val="49"/>
        </w:numPr>
        <w:shd w:val="clear" w:color="auto" w:fill="FFFFFF"/>
        <w:tabs>
          <w:tab w:val="left" w:pos="426"/>
        </w:tabs>
        <w:jc w:val="both"/>
        <w:rPr>
          <w:color w:val="000000"/>
          <w:spacing w:val="-8"/>
        </w:rPr>
      </w:pPr>
      <w:r w:rsidRPr="006D52AF">
        <w:rPr>
          <w:color w:val="000000"/>
          <w:spacing w:val="-2"/>
        </w:rPr>
        <w:t>grafické znázornění směru únikových cest v jednotlivých podlažích.</w:t>
      </w:r>
    </w:p>
    <w:p w:rsidR="003C2E63" w:rsidRPr="006D52AF" w:rsidRDefault="003C2E63" w:rsidP="003C2E63">
      <w:pPr>
        <w:shd w:val="clear" w:color="auto" w:fill="FFFFFF"/>
        <w:tabs>
          <w:tab w:val="left" w:pos="365"/>
        </w:tabs>
        <w:jc w:val="both"/>
        <w:rPr>
          <w:color w:val="000000"/>
          <w:spacing w:val="-8"/>
        </w:rPr>
      </w:pPr>
    </w:p>
    <w:p w:rsidR="00B61AC6" w:rsidRDefault="00B61AC6" w:rsidP="006D52AF">
      <w:pPr>
        <w:shd w:val="clear" w:color="auto" w:fill="FFFFFF"/>
        <w:ind w:left="5"/>
        <w:jc w:val="both"/>
        <w:rPr>
          <w:color w:val="000000"/>
          <w:spacing w:val="-1"/>
        </w:rPr>
      </w:pPr>
      <w:r w:rsidRPr="006D52AF">
        <w:rPr>
          <w:color w:val="000000"/>
          <w:spacing w:val="5"/>
        </w:rPr>
        <w:t xml:space="preserve">Úplnost a správnost požárního evakuačního plánu se ověřuje formou cvičného požárního </w:t>
      </w:r>
      <w:r w:rsidRPr="006D52AF">
        <w:rPr>
          <w:color w:val="000000"/>
          <w:spacing w:val="-1"/>
        </w:rPr>
        <w:t xml:space="preserve">poplachu za podmínek uvedených v § 32 odst. 4) a 5) vyhlášky č. 246/2001 Sb. </w:t>
      </w:r>
    </w:p>
    <w:p w:rsidR="008F148D" w:rsidRPr="006D52AF" w:rsidRDefault="008F148D" w:rsidP="006D52AF">
      <w:pPr>
        <w:shd w:val="clear" w:color="auto" w:fill="FFFFFF"/>
        <w:ind w:left="5"/>
        <w:jc w:val="both"/>
        <w:rPr>
          <w:color w:val="000000"/>
          <w:spacing w:val="-1"/>
        </w:rPr>
      </w:pPr>
    </w:p>
    <w:p w:rsidR="00B61AC6" w:rsidRDefault="00B61AC6" w:rsidP="006D52AF">
      <w:pPr>
        <w:shd w:val="clear" w:color="auto" w:fill="FFFFFF"/>
        <w:ind w:left="5"/>
        <w:jc w:val="both"/>
        <w:rPr>
          <w:color w:val="000000"/>
          <w:spacing w:val="-2"/>
        </w:rPr>
      </w:pPr>
      <w:r w:rsidRPr="006D52AF">
        <w:rPr>
          <w:color w:val="000000"/>
        </w:rPr>
        <w:t>Požární evakuační plán</w:t>
      </w:r>
      <w:r w:rsidR="001F2E28">
        <w:rPr>
          <w:color w:val="000000"/>
        </w:rPr>
        <w:t xml:space="preserve"> – grafická část, </w:t>
      </w:r>
      <w:r w:rsidRPr="006D52AF">
        <w:rPr>
          <w:color w:val="000000"/>
        </w:rPr>
        <w:t xml:space="preserve"> je </w:t>
      </w:r>
      <w:r w:rsidR="001F2E28">
        <w:rPr>
          <w:color w:val="000000"/>
        </w:rPr>
        <w:t>zveřejněn na jednotlivých podlažích objektů a prostor pro které byl zpracován</w:t>
      </w:r>
    </w:p>
    <w:p w:rsidR="008F148D" w:rsidRPr="006D52AF" w:rsidRDefault="008F148D" w:rsidP="006D52AF">
      <w:pPr>
        <w:shd w:val="clear" w:color="auto" w:fill="FFFFFF"/>
        <w:ind w:left="5"/>
        <w:jc w:val="both"/>
      </w:pPr>
    </w:p>
    <w:p w:rsidR="00B61AC6" w:rsidRPr="006D52AF" w:rsidRDefault="00B61AC6" w:rsidP="006D52AF">
      <w:pPr>
        <w:shd w:val="clear" w:color="auto" w:fill="FFFFFF"/>
        <w:ind w:left="5" w:right="14"/>
        <w:jc w:val="both"/>
        <w:rPr>
          <w:color w:val="000000"/>
          <w:spacing w:val="-2"/>
        </w:rPr>
      </w:pPr>
      <w:r w:rsidRPr="006D52AF">
        <w:rPr>
          <w:color w:val="000000"/>
          <w:spacing w:val="-1"/>
        </w:rPr>
        <w:t xml:space="preserve">Požární evakuační plán bude zpracován pro objekty a prostory UJEP, ve kterých jsou složité </w:t>
      </w:r>
      <w:r w:rsidRPr="006D52AF">
        <w:rPr>
          <w:color w:val="000000"/>
          <w:spacing w:val="-2"/>
        </w:rPr>
        <w:t xml:space="preserve">podmínky pro zásah </w:t>
      </w:r>
      <w:r w:rsidRPr="006D52AF">
        <w:rPr>
          <w:color w:val="000000"/>
          <w:spacing w:val="-1"/>
        </w:rPr>
        <w:t>dle § 18 vyhlášky č. 246/2001 Sb., viz. doklad o začlenění provozovaných činností</w:t>
      </w:r>
      <w:r w:rsidRPr="006D52AF">
        <w:rPr>
          <w:color w:val="000000"/>
          <w:spacing w:val="-2"/>
        </w:rPr>
        <w:t>.</w:t>
      </w:r>
    </w:p>
    <w:p w:rsidR="00B61AC6" w:rsidRDefault="00B61AC6" w:rsidP="006D52AF">
      <w:pPr>
        <w:shd w:val="clear" w:color="auto" w:fill="FFFFFF"/>
        <w:ind w:left="5" w:right="14"/>
        <w:jc w:val="both"/>
        <w:rPr>
          <w:color w:val="000000"/>
          <w:spacing w:val="-2"/>
        </w:rPr>
      </w:pPr>
    </w:p>
    <w:p w:rsidR="008F148D" w:rsidRPr="006D52AF" w:rsidRDefault="008F148D" w:rsidP="006D52AF">
      <w:pPr>
        <w:shd w:val="clear" w:color="auto" w:fill="FFFFFF"/>
        <w:ind w:left="5" w:right="14"/>
        <w:jc w:val="both"/>
        <w:rPr>
          <w:color w:val="000000"/>
          <w:spacing w:val="-2"/>
        </w:rPr>
      </w:pPr>
    </w:p>
    <w:p w:rsidR="00B61AC6" w:rsidRPr="006D52AF" w:rsidRDefault="00B61AC6" w:rsidP="008F148D">
      <w:pPr>
        <w:shd w:val="clear" w:color="auto" w:fill="FFFFFF"/>
        <w:jc w:val="center"/>
        <w:rPr>
          <w:b/>
          <w:bCs/>
          <w:color w:val="000000"/>
          <w:spacing w:val="-9"/>
        </w:rPr>
      </w:pPr>
      <w:r w:rsidRPr="006D52AF">
        <w:rPr>
          <w:b/>
          <w:bCs/>
          <w:color w:val="000000"/>
          <w:spacing w:val="-9"/>
        </w:rPr>
        <w:t>15.</w:t>
      </w:r>
    </w:p>
    <w:p w:rsidR="00B61AC6" w:rsidRDefault="00B61AC6" w:rsidP="006D52AF">
      <w:pPr>
        <w:shd w:val="clear" w:color="auto" w:fill="FFFFFF"/>
        <w:ind w:left="2290" w:right="2285"/>
        <w:jc w:val="center"/>
        <w:rPr>
          <w:b/>
          <w:bCs/>
          <w:color w:val="000000"/>
          <w:spacing w:val="-3"/>
        </w:rPr>
      </w:pPr>
      <w:r w:rsidRPr="006D52AF">
        <w:rPr>
          <w:b/>
          <w:bCs/>
          <w:color w:val="000000"/>
          <w:spacing w:val="-3"/>
        </w:rPr>
        <w:t>DOKUMENTACE ZDOLÁVÁNÍ POŽÁRŮ</w:t>
      </w:r>
    </w:p>
    <w:p w:rsidR="008F148D" w:rsidRPr="006D52AF" w:rsidRDefault="008F148D" w:rsidP="006D52AF">
      <w:pPr>
        <w:shd w:val="clear" w:color="auto" w:fill="FFFFFF"/>
        <w:ind w:left="2290" w:right="2285"/>
        <w:jc w:val="center"/>
      </w:pPr>
    </w:p>
    <w:p w:rsidR="00B61AC6" w:rsidRDefault="00B61AC6" w:rsidP="006D52AF">
      <w:pPr>
        <w:shd w:val="clear" w:color="auto" w:fill="FFFFFF"/>
        <w:ind w:left="19"/>
        <w:jc w:val="both"/>
        <w:rPr>
          <w:color w:val="000000"/>
          <w:spacing w:val="-3"/>
        </w:rPr>
      </w:pPr>
      <w:r w:rsidRPr="006D52AF">
        <w:rPr>
          <w:color w:val="000000"/>
          <w:spacing w:val="1"/>
        </w:rPr>
        <w:t xml:space="preserve">Dokumentaci zdolávání požárů tvoří operativní plán zdolávání požárů (dále jen "operativní </w:t>
      </w:r>
      <w:r w:rsidRPr="006D52AF">
        <w:rPr>
          <w:color w:val="000000"/>
          <w:spacing w:val="-1"/>
        </w:rPr>
        <w:t xml:space="preserve">plán") a operativní karta zdolávání požáru (dále jen "operativní karta"), které upravují zásady </w:t>
      </w:r>
      <w:r w:rsidRPr="006D52AF">
        <w:rPr>
          <w:color w:val="000000"/>
          <w:spacing w:val="5"/>
        </w:rPr>
        <w:t xml:space="preserve">rychlého a účinného zdolávání požárů a záchrany osob, zvířat a majetku v objektech </w:t>
      </w:r>
      <w:r w:rsidRPr="006D52AF">
        <w:rPr>
          <w:color w:val="000000"/>
          <w:spacing w:val="-3"/>
        </w:rPr>
        <w:t>právnických osob a podnikajících fyzických osob.</w:t>
      </w:r>
    </w:p>
    <w:p w:rsidR="008F148D" w:rsidRPr="006D52AF" w:rsidRDefault="008F148D" w:rsidP="006D52AF">
      <w:pPr>
        <w:shd w:val="clear" w:color="auto" w:fill="FFFFFF"/>
        <w:ind w:left="19"/>
        <w:jc w:val="both"/>
      </w:pPr>
    </w:p>
    <w:p w:rsidR="00B61AC6" w:rsidRDefault="00B61AC6" w:rsidP="006D52AF">
      <w:pPr>
        <w:shd w:val="clear" w:color="auto" w:fill="FFFFFF"/>
        <w:ind w:right="10"/>
        <w:jc w:val="both"/>
        <w:rPr>
          <w:color w:val="000000"/>
          <w:spacing w:val="-2"/>
        </w:rPr>
      </w:pPr>
      <w:r w:rsidRPr="006D52AF">
        <w:rPr>
          <w:color w:val="000000"/>
          <w:spacing w:val="-1"/>
        </w:rPr>
        <w:t xml:space="preserve">Dokumentace zdolávání požárů je uložena na trvale dosažitelném místě - na vrátnici - recepci </w:t>
      </w:r>
      <w:r w:rsidRPr="006D52AF">
        <w:rPr>
          <w:color w:val="000000"/>
          <w:spacing w:val="2"/>
        </w:rPr>
        <w:t xml:space="preserve">objektu. V objektech kde vrátnice - recepce není, bude uložen u vedoucího pracoviště nebo </w:t>
      </w:r>
      <w:r w:rsidRPr="006D52AF">
        <w:rPr>
          <w:color w:val="000000"/>
          <w:spacing w:val="-2"/>
        </w:rPr>
        <w:t>jím pověřeného zaměstnance.</w:t>
      </w:r>
    </w:p>
    <w:p w:rsidR="008F148D" w:rsidRPr="006D52AF" w:rsidRDefault="008F148D" w:rsidP="006D52AF">
      <w:pPr>
        <w:shd w:val="clear" w:color="auto" w:fill="FFFFFF"/>
        <w:ind w:right="10"/>
        <w:jc w:val="both"/>
      </w:pPr>
    </w:p>
    <w:p w:rsidR="00B61AC6" w:rsidRDefault="00B61AC6" w:rsidP="006D52AF">
      <w:pPr>
        <w:shd w:val="clear" w:color="auto" w:fill="FFFFFF"/>
        <w:ind w:right="10"/>
        <w:jc w:val="both"/>
        <w:rPr>
          <w:color w:val="000000"/>
          <w:spacing w:val="-1"/>
        </w:rPr>
      </w:pPr>
      <w:r w:rsidRPr="006D52AF">
        <w:rPr>
          <w:color w:val="000000"/>
          <w:spacing w:val="3"/>
        </w:rPr>
        <w:t xml:space="preserve">Dokumentace zdolávání požárů </w:t>
      </w:r>
      <w:r w:rsidR="001F2E28">
        <w:rPr>
          <w:color w:val="000000"/>
          <w:spacing w:val="3"/>
        </w:rPr>
        <w:t>se</w:t>
      </w:r>
      <w:r w:rsidRPr="006D52AF">
        <w:rPr>
          <w:color w:val="000000"/>
          <w:spacing w:val="3"/>
        </w:rPr>
        <w:t xml:space="preserve"> zpracovává pro objekty a prostory UJEP, ve kterých </w:t>
      </w:r>
      <w:r w:rsidRPr="006D52AF">
        <w:rPr>
          <w:color w:val="000000"/>
          <w:spacing w:val="-1"/>
        </w:rPr>
        <w:t>jsou složité podmínky pro zásah dle § 18 vyhlášky č. 246/2001 Sb. viz doklad o začlenění provozovaných činností.</w:t>
      </w:r>
    </w:p>
    <w:p w:rsidR="008F148D" w:rsidRDefault="008F148D" w:rsidP="006D52AF">
      <w:pPr>
        <w:shd w:val="clear" w:color="auto" w:fill="FFFFFF"/>
        <w:ind w:right="10"/>
        <w:jc w:val="both"/>
        <w:rPr>
          <w:color w:val="000000"/>
          <w:spacing w:val="-1"/>
        </w:rPr>
      </w:pPr>
    </w:p>
    <w:p w:rsidR="008F148D" w:rsidRPr="006D52AF" w:rsidRDefault="008F148D" w:rsidP="006D52AF">
      <w:pPr>
        <w:shd w:val="clear" w:color="auto" w:fill="FFFFFF"/>
        <w:ind w:right="10"/>
        <w:jc w:val="both"/>
      </w:pPr>
    </w:p>
    <w:p w:rsidR="00B61AC6" w:rsidRPr="006D52AF" w:rsidRDefault="00B61AC6" w:rsidP="006D52AF">
      <w:pPr>
        <w:shd w:val="clear" w:color="auto" w:fill="FFFFFF"/>
        <w:ind w:left="1973" w:right="1968"/>
        <w:jc w:val="center"/>
        <w:rPr>
          <w:b/>
          <w:bCs/>
          <w:caps/>
          <w:color w:val="000000"/>
          <w:spacing w:val="-9"/>
        </w:rPr>
      </w:pPr>
      <w:r w:rsidRPr="006D52AF">
        <w:rPr>
          <w:b/>
          <w:bCs/>
          <w:caps/>
          <w:color w:val="000000"/>
          <w:spacing w:val="-9"/>
        </w:rPr>
        <w:t xml:space="preserve">16. </w:t>
      </w:r>
    </w:p>
    <w:p w:rsidR="00B61AC6" w:rsidRDefault="00B61AC6" w:rsidP="006D52AF">
      <w:pPr>
        <w:shd w:val="clear" w:color="auto" w:fill="FFFFFF"/>
        <w:jc w:val="center"/>
        <w:rPr>
          <w:b/>
          <w:bCs/>
          <w:caps/>
          <w:color w:val="000000"/>
          <w:spacing w:val="-3"/>
        </w:rPr>
      </w:pPr>
      <w:r w:rsidRPr="006D52AF">
        <w:rPr>
          <w:b/>
          <w:bCs/>
          <w:caps/>
          <w:color w:val="000000"/>
          <w:spacing w:val="-3"/>
        </w:rPr>
        <w:t>ZABEZPEČENÍ požární ochrany V DOBĚ MIMOPRACOVNÍ</w:t>
      </w:r>
    </w:p>
    <w:p w:rsidR="008F148D" w:rsidRPr="006D52AF" w:rsidRDefault="008F148D" w:rsidP="006D52AF">
      <w:pPr>
        <w:shd w:val="clear" w:color="auto" w:fill="FFFFFF"/>
        <w:jc w:val="center"/>
        <w:rPr>
          <w:caps/>
        </w:rPr>
      </w:pPr>
    </w:p>
    <w:p w:rsidR="00B61AC6" w:rsidRPr="006D52AF" w:rsidRDefault="00B61AC6" w:rsidP="006D52AF">
      <w:pPr>
        <w:shd w:val="clear" w:color="auto" w:fill="FFFFFF"/>
        <w:jc w:val="both"/>
      </w:pPr>
      <w:r w:rsidRPr="006D52AF">
        <w:rPr>
          <w:color w:val="000000"/>
          <w:spacing w:val="6"/>
        </w:rPr>
        <w:t>Po skončení pracovní doby zkontroluje příslušný vedoucí pracoviště, případně poslední</w:t>
      </w:r>
      <w:r w:rsidRPr="006D52AF">
        <w:t xml:space="preserve"> </w:t>
      </w:r>
      <w:r w:rsidRPr="006D52AF">
        <w:rPr>
          <w:color w:val="000000"/>
          <w:spacing w:val="3"/>
        </w:rPr>
        <w:t>zaměstnanec, požární bezpečnost všech prostor používaných k činnosti, dále zabezpečí</w:t>
      </w:r>
      <w:r w:rsidRPr="006D52AF">
        <w:t xml:space="preserve"> </w:t>
      </w:r>
      <w:r w:rsidRPr="006D52AF">
        <w:rPr>
          <w:color w:val="000000"/>
          <w:spacing w:val="6"/>
        </w:rPr>
        <w:t>vypnutí elektrických nebo jiných tepelných spotřebičů (vařiče, varné konvice apod.) a zamkne</w:t>
      </w:r>
      <w:r w:rsidRPr="006D52AF">
        <w:t xml:space="preserve"> </w:t>
      </w:r>
      <w:r w:rsidRPr="006D52AF">
        <w:rPr>
          <w:color w:val="000000"/>
          <w:spacing w:val="-1"/>
        </w:rPr>
        <w:t>pracoviště, případně zakóduje pomocí EZS.</w:t>
      </w:r>
    </w:p>
    <w:p w:rsidR="00B61AC6" w:rsidRPr="006D52AF" w:rsidRDefault="00B61AC6" w:rsidP="006D52AF">
      <w:pPr>
        <w:shd w:val="clear" w:color="auto" w:fill="FFFFFF"/>
        <w:jc w:val="both"/>
        <w:rPr>
          <w:color w:val="000000"/>
          <w:spacing w:val="1"/>
        </w:rPr>
      </w:pPr>
    </w:p>
    <w:p w:rsidR="00B61AC6" w:rsidRPr="006D52AF" w:rsidRDefault="00B61AC6" w:rsidP="006D52AF">
      <w:pPr>
        <w:shd w:val="clear" w:color="auto" w:fill="FFFFFF"/>
        <w:jc w:val="both"/>
      </w:pPr>
      <w:r w:rsidRPr="006D52AF">
        <w:rPr>
          <w:color w:val="000000"/>
          <w:spacing w:val="1"/>
        </w:rPr>
        <w:t>Pracovníci vrátnice s omezeným provozem jsou povinn</w:t>
      </w:r>
      <w:r w:rsidR="008F148D">
        <w:rPr>
          <w:color w:val="000000"/>
          <w:spacing w:val="1"/>
        </w:rPr>
        <w:t>i</w:t>
      </w:r>
      <w:r w:rsidRPr="006D52AF">
        <w:rPr>
          <w:color w:val="000000"/>
          <w:spacing w:val="1"/>
        </w:rPr>
        <w:t xml:space="preserve"> před odchodem ze směny</w:t>
      </w:r>
      <w:r w:rsidRPr="006D52AF">
        <w:t xml:space="preserve"> </w:t>
      </w:r>
      <w:r w:rsidRPr="006D52AF">
        <w:rPr>
          <w:color w:val="000000"/>
          <w:spacing w:val="-1"/>
        </w:rPr>
        <w:t>překontrolovat požární bezpečnost v celém střeženém objektu.</w:t>
      </w:r>
    </w:p>
    <w:p w:rsidR="00B61AC6" w:rsidRPr="006D52AF" w:rsidRDefault="00B61AC6" w:rsidP="006D52AF">
      <w:pPr>
        <w:shd w:val="clear" w:color="auto" w:fill="FFFFFF"/>
        <w:jc w:val="both"/>
        <w:rPr>
          <w:color w:val="000000"/>
          <w:spacing w:val="1"/>
        </w:rPr>
      </w:pPr>
    </w:p>
    <w:p w:rsidR="00B61AC6" w:rsidRPr="006D52AF" w:rsidRDefault="00B61AC6" w:rsidP="006D52AF">
      <w:pPr>
        <w:shd w:val="clear" w:color="auto" w:fill="FFFFFF"/>
        <w:jc w:val="both"/>
      </w:pPr>
      <w:r w:rsidRPr="006D52AF">
        <w:rPr>
          <w:color w:val="000000"/>
          <w:spacing w:val="1"/>
        </w:rPr>
        <w:t>Pracovníci vrátnice - recepce s nepřetržitým provozem kontrolují požární bezpečnost během</w:t>
      </w:r>
      <w:r w:rsidRPr="006D52AF">
        <w:t xml:space="preserve"> </w:t>
      </w:r>
      <w:r w:rsidRPr="006D52AF">
        <w:rPr>
          <w:color w:val="000000"/>
          <w:spacing w:val="-3"/>
        </w:rPr>
        <w:t>směny v termínech, které jim stanoví jejich vedoucí.</w:t>
      </w:r>
    </w:p>
    <w:p w:rsidR="00B61AC6" w:rsidRPr="006D52AF" w:rsidRDefault="00B61AC6" w:rsidP="006D52AF">
      <w:pPr>
        <w:shd w:val="clear" w:color="auto" w:fill="FFFFFF"/>
        <w:jc w:val="both"/>
        <w:rPr>
          <w:color w:val="000000"/>
          <w:spacing w:val="3"/>
        </w:rPr>
      </w:pPr>
    </w:p>
    <w:p w:rsidR="00B61AC6" w:rsidRDefault="00B61AC6" w:rsidP="006D52AF">
      <w:pPr>
        <w:shd w:val="clear" w:color="auto" w:fill="FFFFFF"/>
        <w:jc w:val="both"/>
        <w:rPr>
          <w:color w:val="000000"/>
          <w:spacing w:val="-2"/>
        </w:rPr>
      </w:pPr>
      <w:r w:rsidRPr="006D52AF">
        <w:rPr>
          <w:color w:val="000000"/>
          <w:spacing w:val="3"/>
        </w:rPr>
        <w:t>V objektech střežených bezpečnostní agenturou kontrolují požární bezpečnost objektů tito</w:t>
      </w:r>
      <w:r w:rsidRPr="006D52AF">
        <w:t xml:space="preserve"> </w:t>
      </w:r>
      <w:r w:rsidRPr="006D52AF">
        <w:rPr>
          <w:color w:val="000000"/>
          <w:spacing w:val="-2"/>
        </w:rPr>
        <w:t>pracovníci průběžně během pracovní směny při pochůzkové činnosti.</w:t>
      </w:r>
    </w:p>
    <w:p w:rsidR="008F148D" w:rsidRDefault="008F148D" w:rsidP="006D52AF">
      <w:pPr>
        <w:shd w:val="clear" w:color="auto" w:fill="FFFFFF"/>
        <w:jc w:val="both"/>
        <w:rPr>
          <w:color w:val="000000"/>
          <w:spacing w:val="-2"/>
        </w:rPr>
      </w:pPr>
    </w:p>
    <w:p w:rsidR="008F148D" w:rsidRPr="006D52AF" w:rsidRDefault="008F148D" w:rsidP="006D52AF">
      <w:pPr>
        <w:shd w:val="clear" w:color="auto" w:fill="FFFFFF"/>
        <w:jc w:val="both"/>
      </w:pPr>
    </w:p>
    <w:p w:rsidR="00B61AC6" w:rsidRPr="006D52AF" w:rsidRDefault="00B61AC6" w:rsidP="006D52AF">
      <w:pPr>
        <w:shd w:val="clear" w:color="auto" w:fill="FFFFFF"/>
        <w:ind w:left="2755" w:right="2750"/>
        <w:jc w:val="center"/>
        <w:rPr>
          <w:b/>
          <w:bCs/>
          <w:color w:val="000000"/>
          <w:spacing w:val="-10"/>
        </w:rPr>
      </w:pPr>
      <w:r w:rsidRPr="006D52AF">
        <w:rPr>
          <w:b/>
          <w:bCs/>
          <w:color w:val="000000"/>
          <w:spacing w:val="-10"/>
        </w:rPr>
        <w:t>17.</w:t>
      </w:r>
    </w:p>
    <w:p w:rsidR="00B61AC6" w:rsidRDefault="00B61AC6" w:rsidP="006D52AF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6D52AF">
        <w:rPr>
          <w:b/>
          <w:bCs/>
          <w:color w:val="000000"/>
          <w:spacing w:val="-3"/>
        </w:rPr>
        <w:t>URČENÍ OHLAŠOVEN POŽÁRU</w:t>
      </w:r>
    </w:p>
    <w:p w:rsidR="008F148D" w:rsidRPr="006D52AF" w:rsidRDefault="008F148D" w:rsidP="006D52AF">
      <w:pPr>
        <w:shd w:val="clear" w:color="auto" w:fill="FFFFFF"/>
        <w:jc w:val="center"/>
      </w:pPr>
    </w:p>
    <w:p w:rsidR="00B61AC6" w:rsidRDefault="00B61AC6" w:rsidP="006D52AF">
      <w:pPr>
        <w:shd w:val="clear" w:color="auto" w:fill="FFFFFF"/>
        <w:ind w:left="24"/>
        <w:rPr>
          <w:color w:val="000000"/>
          <w:spacing w:val="-2"/>
        </w:rPr>
      </w:pPr>
      <w:r w:rsidRPr="006D52AF">
        <w:rPr>
          <w:color w:val="000000"/>
          <w:spacing w:val="-2"/>
        </w:rPr>
        <w:t>Ohlašovny požárů nejsou zřízena. Jsou zřízena pouze místa k ohlášení požárů, kterými jsou zpravidla vrátnice - recepce.</w:t>
      </w:r>
    </w:p>
    <w:p w:rsidR="008F148D" w:rsidRDefault="008F148D" w:rsidP="006D52AF">
      <w:pPr>
        <w:shd w:val="clear" w:color="auto" w:fill="FFFFFF"/>
        <w:ind w:left="24"/>
        <w:rPr>
          <w:color w:val="000000"/>
          <w:spacing w:val="-2"/>
        </w:rPr>
      </w:pPr>
    </w:p>
    <w:p w:rsidR="00333AC0" w:rsidRDefault="00333AC0" w:rsidP="006D52AF">
      <w:pPr>
        <w:shd w:val="clear" w:color="auto" w:fill="FFFFFF"/>
        <w:ind w:left="24"/>
        <w:rPr>
          <w:color w:val="000000"/>
          <w:spacing w:val="-2"/>
        </w:rPr>
      </w:pPr>
    </w:p>
    <w:p w:rsidR="008F148D" w:rsidRPr="006D52AF" w:rsidRDefault="008F148D" w:rsidP="006D52AF">
      <w:pPr>
        <w:shd w:val="clear" w:color="auto" w:fill="FFFFFF"/>
        <w:ind w:left="24"/>
      </w:pPr>
    </w:p>
    <w:p w:rsidR="00B61AC6" w:rsidRPr="006D52AF" w:rsidRDefault="00B61AC6" w:rsidP="006D52AF">
      <w:pPr>
        <w:shd w:val="clear" w:color="auto" w:fill="FFFFFF"/>
        <w:ind w:left="3715" w:right="3720"/>
        <w:jc w:val="center"/>
        <w:rPr>
          <w:b/>
          <w:bCs/>
          <w:color w:val="000000"/>
          <w:spacing w:val="-9"/>
        </w:rPr>
      </w:pPr>
      <w:r w:rsidRPr="006D52AF">
        <w:rPr>
          <w:b/>
          <w:bCs/>
          <w:color w:val="000000"/>
          <w:spacing w:val="-9"/>
        </w:rPr>
        <w:lastRenderedPageBreak/>
        <w:t xml:space="preserve">18. </w:t>
      </w:r>
    </w:p>
    <w:p w:rsidR="00B61AC6" w:rsidRDefault="00B61AC6" w:rsidP="006D52AF">
      <w:pPr>
        <w:shd w:val="clear" w:color="auto" w:fill="FFFFFF"/>
        <w:ind w:left="3714" w:right="3720"/>
        <w:jc w:val="center"/>
        <w:rPr>
          <w:b/>
          <w:bCs/>
          <w:color w:val="000000"/>
          <w:spacing w:val="-4"/>
        </w:rPr>
      </w:pPr>
      <w:r w:rsidRPr="006D52AF">
        <w:rPr>
          <w:b/>
          <w:bCs/>
          <w:color w:val="000000"/>
          <w:spacing w:val="-4"/>
        </w:rPr>
        <w:t>POŽÁRNÍ ŘÁD</w:t>
      </w:r>
    </w:p>
    <w:p w:rsidR="008F148D" w:rsidRPr="006D52AF" w:rsidRDefault="008F148D" w:rsidP="006D52AF">
      <w:pPr>
        <w:shd w:val="clear" w:color="auto" w:fill="FFFFFF"/>
        <w:ind w:left="3714" w:right="3720"/>
        <w:jc w:val="center"/>
      </w:pPr>
    </w:p>
    <w:p w:rsidR="00B61AC6" w:rsidRDefault="00B61AC6" w:rsidP="006D52AF">
      <w:pPr>
        <w:shd w:val="clear" w:color="auto" w:fill="FFFFFF"/>
        <w:ind w:left="19" w:right="14"/>
        <w:jc w:val="both"/>
        <w:rPr>
          <w:color w:val="000000"/>
          <w:spacing w:val="-6"/>
        </w:rPr>
      </w:pPr>
      <w:r w:rsidRPr="006D52AF">
        <w:rPr>
          <w:color w:val="000000"/>
          <w:spacing w:val="1"/>
        </w:rPr>
        <w:t xml:space="preserve">Požární řád upravuje základní zásady zabezpečování požární ochrany na místech, kde se vykonávají činnosti se zvýšeným požárním nebezpečím, která jsou uvedena v článku č. 9 </w:t>
      </w:r>
      <w:r w:rsidRPr="006D52AF">
        <w:rPr>
          <w:color w:val="000000"/>
          <w:spacing w:val="-6"/>
        </w:rPr>
        <w:t>směrnice.</w:t>
      </w:r>
    </w:p>
    <w:p w:rsidR="008F148D" w:rsidRPr="006D52AF" w:rsidRDefault="008F148D" w:rsidP="006D52AF">
      <w:pPr>
        <w:shd w:val="clear" w:color="auto" w:fill="FFFFFF"/>
        <w:ind w:left="19" w:right="14"/>
        <w:jc w:val="both"/>
      </w:pPr>
    </w:p>
    <w:p w:rsidR="00B61AC6" w:rsidRPr="006D52AF" w:rsidRDefault="00B61AC6" w:rsidP="006D52AF">
      <w:pPr>
        <w:shd w:val="clear" w:color="auto" w:fill="FFFFFF"/>
        <w:ind w:left="19"/>
      </w:pPr>
      <w:r w:rsidRPr="006D52AF">
        <w:rPr>
          <w:color w:val="000000"/>
          <w:spacing w:val="-2"/>
        </w:rPr>
        <w:t>Požární řád obsahuje:</w:t>
      </w:r>
    </w:p>
    <w:p w:rsidR="00B61AC6" w:rsidRPr="006D52AF" w:rsidRDefault="00B61AC6" w:rsidP="00D17CC5">
      <w:pPr>
        <w:numPr>
          <w:ilvl w:val="0"/>
          <w:numId w:val="3"/>
        </w:numPr>
        <w:shd w:val="clear" w:color="auto" w:fill="FFFFFF"/>
        <w:tabs>
          <w:tab w:val="left" w:pos="418"/>
        </w:tabs>
        <w:ind w:left="403" w:hanging="403"/>
        <w:jc w:val="both"/>
        <w:rPr>
          <w:color w:val="000000"/>
          <w:spacing w:val="-12"/>
        </w:rPr>
      </w:pPr>
      <w:r w:rsidRPr="006D52AF">
        <w:rPr>
          <w:color w:val="000000"/>
          <w:spacing w:val="3"/>
        </w:rPr>
        <w:t xml:space="preserve">stručný popis vykonávané činnosti a charakteristiky požárního nebezpečí provozované </w:t>
      </w:r>
      <w:r w:rsidRPr="006D52AF">
        <w:rPr>
          <w:color w:val="000000"/>
          <w:spacing w:val="-5"/>
        </w:rPr>
        <w:t>činnosti,</w:t>
      </w:r>
    </w:p>
    <w:p w:rsidR="00B61AC6" w:rsidRPr="006D52AF" w:rsidRDefault="00B61AC6" w:rsidP="00D17CC5">
      <w:pPr>
        <w:numPr>
          <w:ilvl w:val="0"/>
          <w:numId w:val="3"/>
        </w:numPr>
        <w:shd w:val="clear" w:color="auto" w:fill="FFFFFF"/>
        <w:tabs>
          <w:tab w:val="left" w:pos="418"/>
        </w:tabs>
        <w:ind w:left="403" w:hanging="403"/>
        <w:jc w:val="both"/>
        <w:rPr>
          <w:color w:val="000000"/>
          <w:spacing w:val="-10"/>
        </w:rPr>
      </w:pPr>
      <w:r w:rsidRPr="006D52AF">
        <w:rPr>
          <w:color w:val="000000"/>
          <w:spacing w:val="5"/>
        </w:rPr>
        <w:t>požárně technické charakteristiky, popřípadě technicko</w:t>
      </w:r>
      <w:r w:rsidR="00333AC0">
        <w:rPr>
          <w:color w:val="000000"/>
          <w:spacing w:val="5"/>
        </w:rPr>
        <w:t>-</w:t>
      </w:r>
      <w:r w:rsidRPr="006D52AF">
        <w:rPr>
          <w:color w:val="000000"/>
          <w:spacing w:val="5"/>
        </w:rPr>
        <w:t xml:space="preserve">bezpečnostní parametry látek </w:t>
      </w:r>
      <w:r w:rsidRPr="006D52AF">
        <w:rPr>
          <w:color w:val="000000"/>
          <w:spacing w:val="-2"/>
        </w:rPr>
        <w:t>potřebné ke stanovení preventivních opatření,</w:t>
      </w:r>
    </w:p>
    <w:p w:rsidR="00B61AC6" w:rsidRPr="006D52AF" w:rsidRDefault="00B61AC6" w:rsidP="00D17CC5">
      <w:pPr>
        <w:numPr>
          <w:ilvl w:val="0"/>
          <w:numId w:val="3"/>
        </w:numPr>
        <w:shd w:val="clear" w:color="auto" w:fill="FFFFFF"/>
        <w:tabs>
          <w:tab w:val="left" w:pos="418"/>
        </w:tabs>
        <w:ind w:left="403" w:hanging="403"/>
        <w:jc w:val="both"/>
        <w:rPr>
          <w:color w:val="000000"/>
          <w:spacing w:val="-9"/>
        </w:rPr>
      </w:pPr>
      <w:r w:rsidRPr="006D52AF">
        <w:rPr>
          <w:color w:val="000000"/>
          <w:spacing w:val="1"/>
        </w:rPr>
        <w:t>nejvýše přípustné množství látek uvedených v písmenu b), které se mohou vyskytovat v </w:t>
      </w:r>
      <w:r w:rsidRPr="006D52AF">
        <w:rPr>
          <w:color w:val="000000"/>
          <w:spacing w:val="-2"/>
        </w:rPr>
        <w:t>místě provozované činnosti,</w:t>
      </w:r>
    </w:p>
    <w:p w:rsidR="00B61AC6" w:rsidRPr="006D52AF" w:rsidRDefault="00B61AC6" w:rsidP="00D17CC5">
      <w:pPr>
        <w:numPr>
          <w:ilvl w:val="0"/>
          <w:numId w:val="3"/>
        </w:numPr>
        <w:shd w:val="clear" w:color="auto" w:fill="FFFFFF"/>
        <w:tabs>
          <w:tab w:val="left" w:pos="398"/>
        </w:tabs>
        <w:ind w:left="403" w:hanging="403"/>
        <w:jc w:val="both"/>
        <w:rPr>
          <w:color w:val="000000"/>
          <w:spacing w:val="-10"/>
        </w:rPr>
      </w:pPr>
      <w:r w:rsidRPr="006D52AF">
        <w:rPr>
          <w:color w:val="000000"/>
        </w:rPr>
        <w:t xml:space="preserve">stanovení podmínek požární bezpečnosti k zamezení vzniku a šíření požáru nebo výbuchu </w:t>
      </w:r>
      <w:r w:rsidRPr="006D52AF">
        <w:rPr>
          <w:color w:val="000000"/>
          <w:spacing w:val="5"/>
        </w:rPr>
        <w:t xml:space="preserve">vymezení oprávnění a povinností osob při zajišťování stanovených podmínek požární </w:t>
      </w:r>
      <w:r w:rsidRPr="006D52AF">
        <w:rPr>
          <w:color w:val="000000"/>
          <w:spacing w:val="-1"/>
        </w:rPr>
        <w:t>bezpečnosti, a to pro zahájení, průběh, přerušení a ukončení činnosti,</w:t>
      </w:r>
    </w:p>
    <w:p w:rsidR="00B61AC6" w:rsidRPr="006D52AF" w:rsidRDefault="00B61AC6" w:rsidP="00D17CC5">
      <w:pPr>
        <w:numPr>
          <w:ilvl w:val="0"/>
          <w:numId w:val="4"/>
        </w:numPr>
        <w:shd w:val="clear" w:color="auto" w:fill="FFFFFF"/>
        <w:tabs>
          <w:tab w:val="left" w:pos="398"/>
        </w:tabs>
        <w:ind w:left="403" w:hanging="379"/>
        <w:jc w:val="both"/>
        <w:rPr>
          <w:color w:val="000000"/>
          <w:spacing w:val="-14"/>
        </w:rPr>
      </w:pPr>
      <w:r w:rsidRPr="006D52AF">
        <w:rPr>
          <w:color w:val="000000"/>
          <w:spacing w:val="5"/>
        </w:rPr>
        <w:t xml:space="preserve">stanovení podmínek pro bezpečný pobyt a pohyb osob a způsob zabezpečení volných </w:t>
      </w:r>
      <w:r w:rsidRPr="006D52AF">
        <w:rPr>
          <w:color w:val="000000"/>
          <w:spacing w:val="-3"/>
        </w:rPr>
        <w:t>únikových cest,</w:t>
      </w:r>
    </w:p>
    <w:p w:rsidR="00B61AC6" w:rsidRPr="006D52AF" w:rsidRDefault="00B61AC6" w:rsidP="00D17CC5">
      <w:pPr>
        <w:numPr>
          <w:ilvl w:val="0"/>
          <w:numId w:val="4"/>
        </w:numPr>
        <w:shd w:val="clear" w:color="auto" w:fill="FFFFFF"/>
        <w:tabs>
          <w:tab w:val="left" w:pos="398"/>
        </w:tabs>
        <w:ind w:left="19"/>
        <w:rPr>
          <w:color w:val="000000"/>
          <w:spacing w:val="-10"/>
        </w:rPr>
      </w:pPr>
      <w:r w:rsidRPr="006D52AF">
        <w:rPr>
          <w:color w:val="000000"/>
          <w:spacing w:val="-2"/>
        </w:rPr>
        <w:t>jméno a příjmení odpovědného vedoucího zaměstnance.</w:t>
      </w:r>
    </w:p>
    <w:p w:rsidR="00B61AC6" w:rsidRPr="006D52AF" w:rsidRDefault="00B61AC6" w:rsidP="006D52AF">
      <w:pPr>
        <w:shd w:val="clear" w:color="auto" w:fill="FFFFFF"/>
        <w:tabs>
          <w:tab w:val="left" w:pos="398"/>
        </w:tabs>
        <w:ind w:left="19"/>
        <w:rPr>
          <w:color w:val="000000"/>
          <w:spacing w:val="-10"/>
        </w:rPr>
      </w:pPr>
    </w:p>
    <w:p w:rsidR="00B61AC6" w:rsidRPr="006D52AF" w:rsidRDefault="00B61AC6" w:rsidP="006D52AF">
      <w:pPr>
        <w:shd w:val="clear" w:color="auto" w:fill="FFFFFF"/>
        <w:ind w:left="14" w:right="139"/>
        <w:jc w:val="both"/>
        <w:rPr>
          <w:color w:val="000000"/>
          <w:spacing w:val="-1"/>
        </w:rPr>
      </w:pPr>
      <w:r w:rsidRPr="006D52AF">
        <w:rPr>
          <w:color w:val="000000"/>
          <w:spacing w:val="2"/>
        </w:rPr>
        <w:t xml:space="preserve">Přílohou požárního řádu jsou pokyny pro činnost preventivní požární hlídky a přehled o </w:t>
      </w:r>
      <w:r w:rsidRPr="006D52AF">
        <w:rPr>
          <w:color w:val="000000"/>
          <w:spacing w:val="5"/>
        </w:rPr>
        <w:t xml:space="preserve">umístění výstražných a bezpečnostních značek, věcných prostředků požární ochrany a </w:t>
      </w:r>
      <w:r w:rsidRPr="006D52AF">
        <w:rPr>
          <w:color w:val="000000"/>
          <w:spacing w:val="-1"/>
        </w:rPr>
        <w:t xml:space="preserve">požárně bezpečnostních zařízení. </w:t>
      </w:r>
    </w:p>
    <w:p w:rsidR="00B61AC6" w:rsidRPr="006D52AF" w:rsidRDefault="00B61AC6" w:rsidP="006D52AF">
      <w:pPr>
        <w:shd w:val="clear" w:color="auto" w:fill="FFFFFF"/>
        <w:ind w:left="14" w:right="139"/>
        <w:jc w:val="both"/>
        <w:rPr>
          <w:color w:val="000000"/>
          <w:spacing w:val="-1"/>
        </w:rPr>
      </w:pPr>
    </w:p>
    <w:p w:rsidR="00B61AC6" w:rsidRPr="006D52AF" w:rsidRDefault="00B61AC6" w:rsidP="006D52AF">
      <w:pPr>
        <w:shd w:val="clear" w:color="auto" w:fill="FFFFFF"/>
        <w:ind w:left="14" w:right="139"/>
        <w:jc w:val="both"/>
      </w:pPr>
      <w:r w:rsidRPr="006D52AF">
        <w:rPr>
          <w:color w:val="000000"/>
          <w:spacing w:val="-1"/>
        </w:rPr>
        <w:t xml:space="preserve">Pokyny obsahují určení prostor nebo činností, pro které je </w:t>
      </w:r>
      <w:r w:rsidRPr="006D52AF">
        <w:rPr>
          <w:color w:val="000000"/>
          <w:spacing w:val="8"/>
        </w:rPr>
        <w:t xml:space="preserve">preventivní požární hlídka zřízena, jmenný seznam, stanovení úkolů jednotlivých </w:t>
      </w:r>
      <w:r w:rsidRPr="006D52AF">
        <w:rPr>
          <w:color w:val="000000"/>
          <w:spacing w:val="-1"/>
        </w:rPr>
        <w:t xml:space="preserve">zaměstnanců zařazených do preventivní požární hlídky a potřebného vybavení k provedení </w:t>
      </w:r>
      <w:r w:rsidRPr="006D52AF">
        <w:rPr>
          <w:color w:val="000000"/>
          <w:spacing w:val="-2"/>
        </w:rPr>
        <w:t>prvotního zásahu.</w:t>
      </w:r>
    </w:p>
    <w:p w:rsidR="00B61AC6" w:rsidRPr="006D52AF" w:rsidRDefault="00B61AC6" w:rsidP="006D52AF">
      <w:pPr>
        <w:shd w:val="clear" w:color="auto" w:fill="FFFFFF"/>
        <w:ind w:left="19" w:right="144"/>
        <w:jc w:val="both"/>
        <w:rPr>
          <w:color w:val="000000"/>
          <w:spacing w:val="8"/>
        </w:rPr>
      </w:pPr>
    </w:p>
    <w:p w:rsidR="00B61AC6" w:rsidRDefault="00B61AC6" w:rsidP="006D52AF">
      <w:pPr>
        <w:shd w:val="clear" w:color="auto" w:fill="FFFFFF"/>
        <w:ind w:left="19" w:right="144"/>
        <w:jc w:val="both"/>
        <w:rPr>
          <w:color w:val="000000"/>
          <w:spacing w:val="-3"/>
        </w:rPr>
      </w:pPr>
      <w:r w:rsidRPr="006D52AF">
        <w:rPr>
          <w:color w:val="000000"/>
          <w:spacing w:val="8"/>
        </w:rPr>
        <w:t xml:space="preserve">Požární řád bude umístěn na viditelném místě, trvale přístupný pro všechny osoby </w:t>
      </w:r>
      <w:r w:rsidRPr="006D52AF">
        <w:rPr>
          <w:color w:val="000000"/>
          <w:spacing w:val="-3"/>
        </w:rPr>
        <w:t>vyskytující se v místě provozované činnosti se zvýšeným požárním nebezpečím.</w:t>
      </w:r>
    </w:p>
    <w:p w:rsidR="008F148D" w:rsidRDefault="008F148D" w:rsidP="006D52AF">
      <w:pPr>
        <w:shd w:val="clear" w:color="auto" w:fill="FFFFFF"/>
        <w:ind w:left="19" w:right="144"/>
        <w:jc w:val="both"/>
        <w:rPr>
          <w:color w:val="000000"/>
          <w:spacing w:val="-3"/>
        </w:rPr>
      </w:pPr>
    </w:p>
    <w:p w:rsidR="008F148D" w:rsidRPr="006D52AF" w:rsidRDefault="008F148D" w:rsidP="006D52AF">
      <w:pPr>
        <w:shd w:val="clear" w:color="auto" w:fill="FFFFFF"/>
        <w:ind w:left="19" w:right="144"/>
        <w:jc w:val="both"/>
      </w:pPr>
    </w:p>
    <w:p w:rsidR="00B61AC6" w:rsidRPr="006D52AF" w:rsidRDefault="00B61AC6" w:rsidP="006D52AF">
      <w:pPr>
        <w:shd w:val="clear" w:color="auto" w:fill="FFFFFF"/>
        <w:ind w:firstLine="4128"/>
        <w:rPr>
          <w:b/>
          <w:bCs/>
          <w:color w:val="000000"/>
          <w:spacing w:val="-9"/>
        </w:rPr>
      </w:pPr>
      <w:r w:rsidRPr="006D52AF">
        <w:rPr>
          <w:b/>
          <w:bCs/>
          <w:color w:val="000000"/>
          <w:spacing w:val="-9"/>
        </w:rPr>
        <w:t xml:space="preserve">19. </w:t>
      </w:r>
    </w:p>
    <w:p w:rsidR="00B61AC6" w:rsidRDefault="00B61AC6" w:rsidP="006D52AF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6D52AF">
        <w:rPr>
          <w:b/>
          <w:bCs/>
          <w:color w:val="000000"/>
          <w:spacing w:val="-3"/>
        </w:rPr>
        <w:t>ŠKOLENÍ A ODBORNÁ PŘÍPRAVA ZAMĚSTNANCŮ O POŽÁRNÍ OCHRANĚ</w:t>
      </w:r>
    </w:p>
    <w:p w:rsidR="008F148D" w:rsidRPr="006D52AF" w:rsidRDefault="008F148D" w:rsidP="006D52AF">
      <w:pPr>
        <w:shd w:val="clear" w:color="auto" w:fill="FFFFFF"/>
        <w:jc w:val="center"/>
      </w:pPr>
    </w:p>
    <w:p w:rsidR="00B61AC6" w:rsidRPr="006D52AF" w:rsidRDefault="00B61AC6" w:rsidP="006D52AF">
      <w:pPr>
        <w:shd w:val="clear" w:color="auto" w:fill="FFFFFF"/>
        <w:ind w:left="19" w:right="144"/>
        <w:jc w:val="both"/>
      </w:pPr>
      <w:r w:rsidRPr="006D52AF">
        <w:rPr>
          <w:color w:val="000000"/>
          <w:spacing w:val="9"/>
        </w:rPr>
        <w:t xml:space="preserve">Na UJEP jsou provozovány činnosti se zvýšeným požárním nebezpečím, proto je </w:t>
      </w:r>
      <w:r w:rsidRPr="006D52AF">
        <w:rPr>
          <w:color w:val="000000"/>
          <w:spacing w:val="6"/>
        </w:rPr>
        <w:t xml:space="preserve">zabezpečeno pravidelné školení zaměstnanců o požární ochraně a odborná příprava </w:t>
      </w:r>
      <w:r w:rsidRPr="006D52AF">
        <w:rPr>
          <w:color w:val="000000"/>
          <w:spacing w:val="-2"/>
        </w:rPr>
        <w:t xml:space="preserve">zaměstnanců zařazených do preventivních požárních hlídek dle zpracované Směrnice ke školení a odborné přípravě. </w:t>
      </w:r>
    </w:p>
    <w:p w:rsidR="00B61AC6" w:rsidRDefault="00B61AC6" w:rsidP="006D52AF">
      <w:pPr>
        <w:jc w:val="center"/>
        <w:rPr>
          <w:b/>
          <w:bCs/>
          <w:w w:val="97"/>
        </w:rPr>
      </w:pPr>
    </w:p>
    <w:p w:rsidR="008F148D" w:rsidRPr="006D52AF" w:rsidRDefault="008F148D" w:rsidP="006D52AF">
      <w:pPr>
        <w:jc w:val="center"/>
        <w:rPr>
          <w:b/>
          <w:bCs/>
          <w:w w:val="97"/>
        </w:rPr>
      </w:pPr>
    </w:p>
    <w:p w:rsidR="00B61AC6" w:rsidRPr="006D52AF" w:rsidRDefault="00B61AC6" w:rsidP="006D52AF">
      <w:pPr>
        <w:jc w:val="center"/>
        <w:rPr>
          <w:b/>
          <w:bCs/>
          <w:w w:val="97"/>
        </w:rPr>
      </w:pPr>
      <w:r w:rsidRPr="008F148D">
        <w:rPr>
          <w:b/>
          <w:bCs/>
        </w:rPr>
        <w:t>20</w:t>
      </w:r>
      <w:r w:rsidRPr="006D52AF">
        <w:rPr>
          <w:b/>
          <w:bCs/>
          <w:w w:val="97"/>
        </w:rPr>
        <w:t>.</w:t>
      </w:r>
    </w:p>
    <w:p w:rsidR="00B61AC6" w:rsidRDefault="00B61AC6" w:rsidP="006D52AF">
      <w:pPr>
        <w:jc w:val="center"/>
        <w:rPr>
          <w:b/>
          <w:bCs/>
        </w:rPr>
      </w:pPr>
      <w:r w:rsidRPr="006D52AF">
        <w:rPr>
          <w:b/>
          <w:bCs/>
        </w:rPr>
        <w:t>SVÁŘEČSKÉ PRÁCE A POŽÁRNÍ BEZPEČNOST</w:t>
      </w:r>
    </w:p>
    <w:p w:rsidR="008F148D" w:rsidRPr="006D52AF" w:rsidRDefault="008F148D" w:rsidP="006D52AF">
      <w:pPr>
        <w:jc w:val="center"/>
        <w:rPr>
          <w:b/>
          <w:bCs/>
        </w:rPr>
      </w:pPr>
    </w:p>
    <w:p w:rsidR="00B61AC6" w:rsidRDefault="00B61AC6" w:rsidP="006D52AF">
      <w:pPr>
        <w:shd w:val="clear" w:color="auto" w:fill="FFFFFF"/>
        <w:ind w:left="19" w:right="139"/>
        <w:jc w:val="both"/>
        <w:rPr>
          <w:color w:val="000000"/>
          <w:spacing w:val="-1"/>
        </w:rPr>
      </w:pPr>
      <w:r w:rsidRPr="006D52AF">
        <w:rPr>
          <w:color w:val="000000"/>
          <w:spacing w:val="3"/>
        </w:rPr>
        <w:t xml:space="preserve">V případě prováděných činností se zvýšeným požárním nebezpečím (např. </w:t>
      </w:r>
      <w:r w:rsidRPr="006D52AF">
        <w:rPr>
          <w:color w:val="000000"/>
          <w:spacing w:val="2"/>
        </w:rPr>
        <w:t xml:space="preserve">sváření apod.) zabezpečuje stanovení a dodržení podmínek požární bezpečnosti právnická nebo podnikající fyzická osoba, která tuto činnost provádí tak, jak je stanoveno v ustanovení </w:t>
      </w:r>
      <w:r w:rsidRPr="006D52AF">
        <w:rPr>
          <w:color w:val="000000"/>
          <w:spacing w:val="-1"/>
        </w:rPr>
        <w:t>§ 15, odst. 1) až 4) vyhlášky 246/2001 Sb., o požární prevenci.</w:t>
      </w:r>
    </w:p>
    <w:p w:rsidR="008F148D" w:rsidRPr="006D52AF" w:rsidRDefault="008F148D" w:rsidP="006D52AF">
      <w:pPr>
        <w:shd w:val="clear" w:color="auto" w:fill="FFFFFF"/>
        <w:ind w:left="19" w:right="139"/>
        <w:jc w:val="both"/>
      </w:pPr>
    </w:p>
    <w:p w:rsidR="00B61AC6" w:rsidRPr="006D52AF" w:rsidRDefault="00B61AC6" w:rsidP="006D52AF">
      <w:pPr>
        <w:shd w:val="clear" w:color="auto" w:fill="FFFFFF"/>
        <w:ind w:left="19" w:right="154"/>
        <w:jc w:val="both"/>
      </w:pPr>
      <w:r w:rsidRPr="006D52AF">
        <w:rPr>
          <w:b/>
          <w:bCs/>
          <w:color w:val="000000"/>
        </w:rPr>
        <w:t xml:space="preserve">Způsob určení podmínek požární bezpečnosti při činnostech se zvýšeným požárním </w:t>
      </w:r>
      <w:r w:rsidRPr="006D52AF">
        <w:rPr>
          <w:b/>
          <w:bCs/>
          <w:color w:val="000000"/>
          <w:spacing w:val="-1"/>
        </w:rPr>
        <w:t>nebezpečí je stanoven takto:</w:t>
      </w:r>
    </w:p>
    <w:p w:rsidR="00B61AC6" w:rsidRPr="006D52AF" w:rsidRDefault="00B61AC6" w:rsidP="00D17CC5">
      <w:pPr>
        <w:numPr>
          <w:ilvl w:val="0"/>
          <w:numId w:val="14"/>
        </w:numPr>
        <w:shd w:val="clear" w:color="auto" w:fill="FFFFFF"/>
        <w:spacing w:before="120"/>
        <w:ind w:left="374" w:hanging="357"/>
        <w:jc w:val="both"/>
      </w:pPr>
      <w:r w:rsidRPr="006D52AF">
        <w:rPr>
          <w:color w:val="000000"/>
          <w:spacing w:val="-1"/>
        </w:rPr>
        <w:t xml:space="preserve">Podmínky požární bezpečnosti se stanoví k zabránění vzniku požáru a k ochraně osob a </w:t>
      </w:r>
      <w:r w:rsidRPr="006D52AF">
        <w:rPr>
          <w:color w:val="000000"/>
          <w:spacing w:val="2"/>
        </w:rPr>
        <w:t xml:space="preserve">majetku v případě vzniku požáru a k zamezení jeho šíření. Při stanovení podmínek </w:t>
      </w:r>
      <w:r w:rsidRPr="006D52AF">
        <w:rPr>
          <w:color w:val="000000"/>
          <w:spacing w:val="5"/>
        </w:rPr>
        <w:t>požární bezpečnosti se k prostorám, objektům a pracovištím (dále jen "místa"), kde</w:t>
      </w:r>
      <w:r w:rsidRPr="006D52AF">
        <w:t xml:space="preserve"> </w:t>
      </w:r>
      <w:r w:rsidRPr="006D52AF">
        <w:rPr>
          <w:color w:val="000000"/>
          <w:spacing w:val="8"/>
        </w:rPr>
        <w:t xml:space="preserve">právnické osoby nebo podnikající fyzické osoby provozují činnosti, přiřadí </w:t>
      </w:r>
      <w:r w:rsidRPr="006D52AF">
        <w:rPr>
          <w:color w:val="000000"/>
          <w:spacing w:val="5"/>
        </w:rPr>
        <w:t xml:space="preserve">charakteristiky, podle kterých jsou definovány činnosti se zvýšeným požárním </w:t>
      </w:r>
      <w:r w:rsidRPr="006D52AF">
        <w:rPr>
          <w:color w:val="000000"/>
        </w:rPr>
        <w:t>nebezpečím (§ 4 odst. 2 zákona o PO č. 133/85 Sb.).</w:t>
      </w:r>
    </w:p>
    <w:p w:rsidR="00B61AC6" w:rsidRPr="006D52AF" w:rsidRDefault="00B61AC6" w:rsidP="00D17CC5">
      <w:pPr>
        <w:numPr>
          <w:ilvl w:val="0"/>
          <w:numId w:val="14"/>
        </w:numPr>
        <w:shd w:val="clear" w:color="auto" w:fill="FFFFFF"/>
        <w:spacing w:before="120"/>
        <w:ind w:left="374" w:hanging="357"/>
        <w:jc w:val="both"/>
      </w:pPr>
      <w:r w:rsidRPr="006D52AF">
        <w:rPr>
          <w:color w:val="000000"/>
          <w:spacing w:val="3"/>
        </w:rPr>
        <w:t xml:space="preserve">V místech, ke kterým byly přiřazeny charakteristiky podle odstavce 1, se ve vztahu k </w:t>
      </w:r>
      <w:r w:rsidRPr="006D52AF">
        <w:rPr>
          <w:color w:val="000000"/>
          <w:spacing w:val="-2"/>
        </w:rPr>
        <w:t xml:space="preserve">provozovaným činnostem se zvýšeným požárním nebezpečím prokazatelně vyhodnotí: </w:t>
      </w:r>
    </w:p>
    <w:p w:rsidR="00B61AC6" w:rsidRPr="006D52AF" w:rsidRDefault="00B61AC6" w:rsidP="00D17CC5">
      <w:pPr>
        <w:numPr>
          <w:ilvl w:val="1"/>
          <w:numId w:val="50"/>
        </w:numPr>
        <w:shd w:val="clear" w:color="auto" w:fill="FFFFFF"/>
        <w:jc w:val="both"/>
      </w:pPr>
      <w:r w:rsidRPr="006D52AF">
        <w:rPr>
          <w:color w:val="000000"/>
          <w:spacing w:val="-3"/>
        </w:rPr>
        <w:t>vyskytující se možné zdroje zapálení,</w:t>
      </w:r>
    </w:p>
    <w:p w:rsidR="00B61AC6" w:rsidRPr="006D52AF" w:rsidRDefault="00B61AC6" w:rsidP="00D17CC5">
      <w:pPr>
        <w:numPr>
          <w:ilvl w:val="1"/>
          <w:numId w:val="50"/>
        </w:numPr>
        <w:shd w:val="clear" w:color="auto" w:fill="FFFFFF"/>
        <w:jc w:val="both"/>
      </w:pPr>
      <w:r w:rsidRPr="006D52AF">
        <w:rPr>
          <w:color w:val="000000"/>
          <w:spacing w:val="5"/>
        </w:rPr>
        <w:lastRenderedPageBreak/>
        <w:t>požárně technické charakteristiky, popřípadě technicko</w:t>
      </w:r>
      <w:r w:rsidR="00333AC0">
        <w:rPr>
          <w:color w:val="000000"/>
          <w:spacing w:val="5"/>
        </w:rPr>
        <w:t>-</w:t>
      </w:r>
      <w:r w:rsidRPr="006D52AF">
        <w:rPr>
          <w:color w:val="000000"/>
          <w:spacing w:val="5"/>
        </w:rPr>
        <w:t xml:space="preserve">bezpečnostní parametry </w:t>
      </w:r>
      <w:r w:rsidRPr="006D52AF">
        <w:rPr>
          <w:color w:val="000000"/>
          <w:spacing w:val="-1"/>
        </w:rPr>
        <w:t xml:space="preserve">vyskytujících se látek potřebných ke stanovení preventivních opatření k ochraně života a </w:t>
      </w:r>
      <w:r w:rsidRPr="006D52AF">
        <w:rPr>
          <w:color w:val="000000"/>
          <w:spacing w:val="-2"/>
        </w:rPr>
        <w:t>zdraví osob a majetku,</w:t>
      </w:r>
    </w:p>
    <w:p w:rsidR="00B61AC6" w:rsidRPr="008F148D" w:rsidRDefault="00B61AC6" w:rsidP="00D17CC5">
      <w:pPr>
        <w:numPr>
          <w:ilvl w:val="1"/>
          <w:numId w:val="50"/>
        </w:numPr>
        <w:shd w:val="clear" w:color="auto" w:fill="FFFFFF"/>
        <w:jc w:val="both"/>
      </w:pPr>
      <w:r w:rsidRPr="006D52AF">
        <w:rPr>
          <w:color w:val="000000"/>
          <w:spacing w:val="5"/>
        </w:rPr>
        <w:t xml:space="preserve">základní charakteristiky požární bezpečnosti staveb a technologií (výška stavby, </w:t>
      </w:r>
      <w:r w:rsidRPr="006D52AF">
        <w:rPr>
          <w:color w:val="000000"/>
          <w:spacing w:val="-1"/>
        </w:rPr>
        <w:t xml:space="preserve">konstrukční systém, odstupové, popřípadě bezpečnostní vzdálenosti, dělení do požárních </w:t>
      </w:r>
      <w:r w:rsidRPr="006D52AF">
        <w:rPr>
          <w:color w:val="000000"/>
        </w:rPr>
        <w:t xml:space="preserve">úseků, technická zařízení, druh provozu a technologií) z hlediska jejich vlivu na vznik a </w:t>
      </w:r>
      <w:r w:rsidRPr="006D52AF">
        <w:rPr>
          <w:color w:val="000000"/>
          <w:spacing w:val="-2"/>
        </w:rPr>
        <w:t>šíření případného požáru a zplodin hoření.</w:t>
      </w:r>
    </w:p>
    <w:p w:rsidR="008F148D" w:rsidRPr="006D52AF" w:rsidRDefault="008F148D" w:rsidP="008F148D">
      <w:pPr>
        <w:shd w:val="clear" w:color="auto" w:fill="FFFFFF"/>
        <w:ind w:left="390"/>
        <w:jc w:val="both"/>
      </w:pPr>
    </w:p>
    <w:p w:rsidR="00B61AC6" w:rsidRPr="006D52AF" w:rsidRDefault="00B61AC6" w:rsidP="008F148D">
      <w:pPr>
        <w:shd w:val="clear" w:color="auto" w:fill="FFFFFF"/>
        <w:ind w:left="390"/>
        <w:jc w:val="both"/>
      </w:pPr>
      <w:r w:rsidRPr="006D52AF">
        <w:rPr>
          <w:color w:val="000000"/>
          <w:spacing w:val="8"/>
        </w:rPr>
        <w:t>Dále se</w:t>
      </w:r>
      <w:r w:rsidR="008F148D">
        <w:rPr>
          <w:color w:val="000000"/>
          <w:spacing w:val="8"/>
        </w:rPr>
        <w:t xml:space="preserve"> </w:t>
      </w:r>
      <w:r w:rsidRPr="006D52AF">
        <w:rPr>
          <w:color w:val="000000"/>
          <w:spacing w:val="8"/>
        </w:rPr>
        <w:t xml:space="preserve">stanoví požadavky směřující proti vzniku a šíření požáru nebo vzniku výbuchu s </w:t>
      </w:r>
      <w:r w:rsidRPr="006D52AF">
        <w:rPr>
          <w:color w:val="000000"/>
          <w:spacing w:val="6"/>
        </w:rPr>
        <w:t>následným požárem, nejsou-li tyto stanoveny výrobcem, například:</w:t>
      </w:r>
    </w:p>
    <w:p w:rsidR="00B61AC6" w:rsidRPr="006D52AF" w:rsidRDefault="00B61AC6" w:rsidP="00D17CC5">
      <w:pPr>
        <w:numPr>
          <w:ilvl w:val="1"/>
          <w:numId w:val="51"/>
        </w:numPr>
        <w:shd w:val="clear" w:color="auto" w:fill="FFFFFF"/>
        <w:jc w:val="both"/>
      </w:pPr>
      <w:r w:rsidRPr="006D52AF">
        <w:rPr>
          <w:color w:val="000000"/>
          <w:spacing w:val="4"/>
        </w:rPr>
        <w:t>na základě vyhodnocení podle odstavce 2 se stanoví podmínky požární bezpečnosti při</w:t>
      </w:r>
      <w:r w:rsidRPr="006D52AF">
        <w:t xml:space="preserve"> </w:t>
      </w:r>
      <w:r w:rsidRPr="006D52AF">
        <w:rPr>
          <w:color w:val="000000"/>
          <w:spacing w:val="7"/>
        </w:rPr>
        <w:t xml:space="preserve">činnostech se zvýšeným požárním nebezpečím, přičemž se vždy vymezí oprávnění </w:t>
      </w:r>
      <w:r w:rsidRPr="006D52AF">
        <w:rPr>
          <w:color w:val="000000"/>
          <w:spacing w:val="8"/>
        </w:rPr>
        <w:t xml:space="preserve">povinnosti osob při zajištění požární bezpečnosti pro zahájení, průběh, přerušení </w:t>
      </w:r>
      <w:r w:rsidRPr="006D52AF">
        <w:rPr>
          <w:color w:val="000000"/>
          <w:spacing w:val="-4"/>
        </w:rPr>
        <w:t>skončení činnosti,</w:t>
      </w:r>
    </w:p>
    <w:p w:rsidR="00B61AC6" w:rsidRPr="006D52AF" w:rsidRDefault="00B61AC6" w:rsidP="00D17CC5">
      <w:pPr>
        <w:numPr>
          <w:ilvl w:val="1"/>
          <w:numId w:val="51"/>
        </w:numPr>
        <w:shd w:val="clear" w:color="auto" w:fill="FFFFFF"/>
        <w:jc w:val="both"/>
      </w:pPr>
      <w:r w:rsidRPr="006D52AF">
        <w:rPr>
          <w:color w:val="000000"/>
          <w:spacing w:val="4"/>
        </w:rPr>
        <w:t>určí potřebný počet preventivních požárních hlídek a počet zaměstnanců zařazených do</w:t>
      </w:r>
      <w:r w:rsidRPr="006D52AF">
        <w:rPr>
          <w:color w:val="000000"/>
          <w:spacing w:val="-3"/>
        </w:rPr>
        <w:t xml:space="preserve"> těchto preventivních požárních hlídek,</w:t>
      </w:r>
    </w:p>
    <w:p w:rsidR="00B61AC6" w:rsidRPr="006D52AF" w:rsidRDefault="00B61AC6" w:rsidP="00D17CC5">
      <w:pPr>
        <w:numPr>
          <w:ilvl w:val="1"/>
          <w:numId w:val="51"/>
        </w:numPr>
        <w:shd w:val="clear" w:color="auto" w:fill="FFFFFF"/>
        <w:jc w:val="both"/>
      </w:pPr>
      <w:r w:rsidRPr="006D52AF">
        <w:rPr>
          <w:color w:val="000000"/>
          <w:spacing w:val="1"/>
        </w:rPr>
        <w:t>stanoví požadavky pro bezpečný pobyt a pohyb osob včetně zákazů a značení (informace,</w:t>
      </w:r>
      <w:r w:rsidRPr="006D52AF">
        <w:rPr>
          <w:color w:val="000000"/>
          <w:spacing w:val="-1"/>
        </w:rPr>
        <w:t xml:space="preserve"> výstrahy, příkazy a zákazy),</w:t>
      </w:r>
    </w:p>
    <w:p w:rsidR="00B61AC6" w:rsidRPr="006D52AF" w:rsidRDefault="00B61AC6" w:rsidP="00D17CC5">
      <w:pPr>
        <w:numPr>
          <w:ilvl w:val="1"/>
          <w:numId w:val="51"/>
        </w:numPr>
        <w:shd w:val="clear" w:color="auto" w:fill="FFFFFF"/>
        <w:jc w:val="both"/>
      </w:pPr>
      <w:r w:rsidRPr="006D52AF">
        <w:rPr>
          <w:color w:val="000000"/>
          <w:spacing w:val="-2"/>
        </w:rPr>
        <w:t>určí způsob zabezpečení volných únikových cest,</w:t>
      </w:r>
      <w:r w:rsidRPr="006D52AF">
        <w:t xml:space="preserve"> </w:t>
      </w:r>
    </w:p>
    <w:p w:rsidR="00B61AC6" w:rsidRPr="006D52AF" w:rsidRDefault="00B61AC6" w:rsidP="00D17CC5">
      <w:pPr>
        <w:numPr>
          <w:ilvl w:val="1"/>
          <w:numId w:val="51"/>
        </w:numPr>
        <w:shd w:val="clear" w:color="auto" w:fill="FFFFFF"/>
        <w:jc w:val="both"/>
      </w:pPr>
      <w:r w:rsidRPr="006D52AF">
        <w:rPr>
          <w:color w:val="000000"/>
          <w:spacing w:val="6"/>
        </w:rPr>
        <w:t xml:space="preserve">stanoví požadavky směřující proti vzniku a šíření požáru nebo vzniku výbuchu </w:t>
      </w:r>
      <w:r w:rsidRPr="006D52AF">
        <w:rPr>
          <w:color w:val="000000"/>
          <w:spacing w:val="-2"/>
        </w:rPr>
        <w:t>následným požárem, nejsou-li tyto stanoveny výrobcem, například:</w:t>
      </w:r>
    </w:p>
    <w:p w:rsidR="00B61AC6" w:rsidRPr="006D52AF" w:rsidRDefault="00B61AC6" w:rsidP="00D17CC5">
      <w:pPr>
        <w:numPr>
          <w:ilvl w:val="0"/>
          <w:numId w:val="15"/>
        </w:numPr>
        <w:shd w:val="clear" w:color="auto" w:fill="FFFFFF"/>
        <w:tabs>
          <w:tab w:val="left" w:pos="1771"/>
        </w:tabs>
        <w:jc w:val="both"/>
        <w:rPr>
          <w:color w:val="000000"/>
        </w:rPr>
      </w:pPr>
      <w:r w:rsidRPr="006D52AF">
        <w:rPr>
          <w:color w:val="000000"/>
          <w:spacing w:val="5"/>
        </w:rPr>
        <w:t>určení provozních podmínek technických zařízení a technologického procesu,</w:t>
      </w:r>
      <w:r w:rsidR="00E17ADB">
        <w:rPr>
          <w:color w:val="000000"/>
          <w:spacing w:val="5"/>
        </w:rPr>
        <w:t xml:space="preserve"> </w:t>
      </w:r>
      <w:r w:rsidRPr="006D52AF">
        <w:rPr>
          <w:color w:val="000000"/>
          <w:spacing w:val="-2"/>
        </w:rPr>
        <w:t>podmínek případných odstávek zařízení nebo omezení provozu,</w:t>
      </w:r>
    </w:p>
    <w:p w:rsidR="00B61AC6" w:rsidRPr="006D52AF" w:rsidRDefault="00B61AC6" w:rsidP="00D17CC5">
      <w:pPr>
        <w:numPr>
          <w:ilvl w:val="0"/>
          <w:numId w:val="15"/>
        </w:numPr>
        <w:shd w:val="clear" w:color="auto" w:fill="FFFFFF"/>
        <w:tabs>
          <w:tab w:val="left" w:pos="1771"/>
        </w:tabs>
        <w:jc w:val="both"/>
        <w:rPr>
          <w:color w:val="000000"/>
        </w:rPr>
      </w:pPr>
      <w:r w:rsidRPr="006D52AF">
        <w:rPr>
          <w:color w:val="000000"/>
        </w:rPr>
        <w:t xml:space="preserve">stanovení maximálního množství hořlavých a hoření </w:t>
      </w:r>
      <w:r w:rsidR="00E17ADB">
        <w:rPr>
          <w:color w:val="000000"/>
        </w:rPr>
        <w:t xml:space="preserve">podporujících </w:t>
      </w:r>
      <w:r w:rsidRPr="006D52AF">
        <w:rPr>
          <w:color w:val="000000"/>
        </w:rPr>
        <w:t>látek,</w:t>
      </w:r>
      <w:r w:rsidR="00E17ADB">
        <w:rPr>
          <w:color w:val="000000"/>
        </w:rPr>
        <w:t xml:space="preserve"> </w:t>
      </w:r>
      <w:r w:rsidRPr="006D52AF">
        <w:rPr>
          <w:color w:val="000000"/>
          <w:spacing w:val="-2"/>
        </w:rPr>
        <w:t>přípravků nebo materiálů (dále jen "množství látek"),</w:t>
      </w:r>
    </w:p>
    <w:p w:rsidR="00B61AC6" w:rsidRPr="006D52AF" w:rsidRDefault="00B61AC6" w:rsidP="00D17CC5">
      <w:pPr>
        <w:numPr>
          <w:ilvl w:val="0"/>
          <w:numId w:val="15"/>
        </w:numPr>
        <w:shd w:val="clear" w:color="auto" w:fill="FFFFFF"/>
        <w:tabs>
          <w:tab w:val="left" w:pos="1771"/>
        </w:tabs>
        <w:jc w:val="both"/>
        <w:rPr>
          <w:color w:val="000000"/>
        </w:rPr>
      </w:pPr>
      <w:r w:rsidRPr="006D52AF">
        <w:rPr>
          <w:color w:val="000000"/>
        </w:rPr>
        <w:t>zamezení vzniku nebezpečné koncentrace hořlavých plynů, par hořlavých kapalin</w:t>
      </w:r>
      <w:r w:rsidR="00E17ADB">
        <w:rPr>
          <w:color w:val="000000"/>
        </w:rPr>
        <w:t xml:space="preserve"> </w:t>
      </w:r>
      <w:r w:rsidRPr="006D52AF">
        <w:rPr>
          <w:color w:val="000000"/>
          <w:spacing w:val="-2"/>
        </w:rPr>
        <w:t>nebo hořlavých prachů,</w:t>
      </w:r>
    </w:p>
    <w:p w:rsidR="00B61AC6" w:rsidRPr="006D52AF" w:rsidRDefault="00B61AC6" w:rsidP="00D17CC5">
      <w:pPr>
        <w:numPr>
          <w:ilvl w:val="1"/>
          <w:numId w:val="52"/>
        </w:numPr>
        <w:shd w:val="clear" w:color="auto" w:fill="FFFFFF"/>
        <w:jc w:val="both"/>
      </w:pPr>
      <w:r w:rsidRPr="006D52AF">
        <w:rPr>
          <w:color w:val="000000"/>
          <w:spacing w:val="2"/>
        </w:rPr>
        <w:t>stanoví zajištění požární ochrany v době přerušení, omezení nebo přechodného zastavení</w:t>
      </w:r>
      <w:r w:rsidRPr="006D52AF">
        <w:t xml:space="preserve"> </w:t>
      </w:r>
      <w:r w:rsidRPr="006D52AF">
        <w:rPr>
          <w:color w:val="000000"/>
          <w:spacing w:val="-2"/>
        </w:rPr>
        <w:t>provozu (dále jen "doba sníženého provozu") a v mimopracovní době,</w:t>
      </w:r>
    </w:p>
    <w:p w:rsidR="00B61AC6" w:rsidRPr="006D52AF" w:rsidRDefault="00B61AC6" w:rsidP="00D17CC5">
      <w:pPr>
        <w:numPr>
          <w:ilvl w:val="1"/>
          <w:numId w:val="52"/>
        </w:numPr>
        <w:shd w:val="clear" w:color="auto" w:fill="FFFFFF"/>
        <w:jc w:val="both"/>
      </w:pPr>
      <w:r w:rsidRPr="006D52AF">
        <w:rPr>
          <w:color w:val="000000"/>
          <w:spacing w:val="4"/>
        </w:rPr>
        <w:t>vyhodnotí potřebné věcné prostředky požární ochrany a požárně bezpečnostní zařízení,</w:t>
      </w:r>
      <w:r w:rsidRPr="006D52AF">
        <w:t xml:space="preserve"> </w:t>
      </w:r>
      <w:r w:rsidRPr="006D52AF">
        <w:rPr>
          <w:color w:val="000000"/>
          <w:spacing w:val="6"/>
        </w:rPr>
        <w:t xml:space="preserve">popřípadě také požadavky na speciální hasební látky a postupy, přičemž se vychází z </w:t>
      </w:r>
      <w:r w:rsidRPr="006D52AF">
        <w:rPr>
          <w:color w:val="000000"/>
          <w:spacing w:val="-3"/>
        </w:rPr>
        <w:t>podmínek stanovených vyhláškou,</w:t>
      </w:r>
    </w:p>
    <w:p w:rsidR="00B61AC6" w:rsidRPr="00E17ADB" w:rsidRDefault="00B61AC6" w:rsidP="00D17CC5">
      <w:pPr>
        <w:numPr>
          <w:ilvl w:val="1"/>
          <w:numId w:val="52"/>
        </w:numPr>
        <w:shd w:val="clear" w:color="auto" w:fill="FFFFFF"/>
        <w:jc w:val="both"/>
      </w:pPr>
      <w:r w:rsidRPr="006D52AF">
        <w:rPr>
          <w:color w:val="000000"/>
          <w:spacing w:val="7"/>
        </w:rPr>
        <w:t>určí další požadavky, které závisí na druhu, místě a způsobu provozování činností se</w:t>
      </w:r>
      <w:r w:rsidRPr="006D52AF">
        <w:t xml:space="preserve"> </w:t>
      </w:r>
      <w:r w:rsidRPr="006D52AF">
        <w:rPr>
          <w:color w:val="000000"/>
        </w:rPr>
        <w:t>zvýšeným požárním nebezpečím, například pro mimořádné provozování těchto činností na</w:t>
      </w:r>
      <w:r w:rsidRPr="006D52AF">
        <w:t xml:space="preserve"> </w:t>
      </w:r>
      <w:r w:rsidRPr="006D52AF">
        <w:rPr>
          <w:color w:val="000000"/>
        </w:rPr>
        <w:t>přechodných pracovištích, tj. na místech, která nejsou k tomuto druhu činnosti</w:t>
      </w:r>
      <w:r w:rsidRPr="006D52AF">
        <w:t xml:space="preserve"> </w:t>
      </w:r>
      <w:r w:rsidRPr="006D52AF">
        <w:rPr>
          <w:color w:val="000000"/>
          <w:spacing w:val="3"/>
        </w:rPr>
        <w:t>projektována, dosud schválena nebo jinak určena (staveniště, volné prostranství, apod.),</w:t>
      </w:r>
      <w:r w:rsidRPr="006D52AF">
        <w:t xml:space="preserve"> </w:t>
      </w:r>
      <w:r w:rsidRPr="006D52AF">
        <w:rPr>
          <w:color w:val="000000"/>
          <w:spacing w:val="-3"/>
        </w:rPr>
        <w:t>anebo když se změní výchozí podmínky.</w:t>
      </w:r>
    </w:p>
    <w:p w:rsidR="00E17ADB" w:rsidRPr="006D52AF" w:rsidRDefault="00E17ADB" w:rsidP="00E17ADB">
      <w:pPr>
        <w:shd w:val="clear" w:color="auto" w:fill="FFFFFF"/>
        <w:ind w:left="390"/>
        <w:jc w:val="both"/>
      </w:pPr>
    </w:p>
    <w:p w:rsidR="00B61AC6" w:rsidRPr="006D52AF" w:rsidRDefault="00B61AC6" w:rsidP="006D52AF">
      <w:pPr>
        <w:shd w:val="clear" w:color="auto" w:fill="FFFFFF"/>
      </w:pPr>
      <w:r w:rsidRPr="006D52AF">
        <w:rPr>
          <w:color w:val="000000"/>
          <w:spacing w:val="7"/>
        </w:rPr>
        <w:t>V příloze č. 1 této směrnice je uveden písemný Příkaz ke svařování.</w:t>
      </w:r>
    </w:p>
    <w:p w:rsidR="0088146D" w:rsidRDefault="0088146D" w:rsidP="006D52AF">
      <w:pPr>
        <w:shd w:val="clear" w:color="auto" w:fill="FFFFFF"/>
        <w:jc w:val="center"/>
        <w:rPr>
          <w:color w:val="000000"/>
          <w:spacing w:val="-6"/>
        </w:rPr>
      </w:pPr>
    </w:p>
    <w:p w:rsidR="0088146D" w:rsidRPr="006D52AF" w:rsidRDefault="0088146D" w:rsidP="006D52AF">
      <w:pPr>
        <w:shd w:val="clear" w:color="auto" w:fill="FFFFFF"/>
        <w:jc w:val="center"/>
        <w:rPr>
          <w:color w:val="000000"/>
          <w:spacing w:val="-6"/>
        </w:rPr>
      </w:pPr>
    </w:p>
    <w:p w:rsidR="00B61AC6" w:rsidRPr="006D52AF" w:rsidRDefault="00B61AC6" w:rsidP="006D52AF">
      <w:pPr>
        <w:shd w:val="clear" w:color="auto" w:fill="FFFFFF"/>
        <w:jc w:val="center"/>
        <w:rPr>
          <w:b/>
          <w:bCs/>
          <w:color w:val="000000"/>
          <w:spacing w:val="-6"/>
        </w:rPr>
      </w:pPr>
      <w:r w:rsidRPr="006D52AF">
        <w:rPr>
          <w:b/>
          <w:bCs/>
          <w:color w:val="000000"/>
          <w:spacing w:val="-6"/>
        </w:rPr>
        <w:t xml:space="preserve">21. </w:t>
      </w:r>
    </w:p>
    <w:p w:rsidR="00B61AC6" w:rsidRDefault="00B61AC6" w:rsidP="006D52AF">
      <w:pPr>
        <w:shd w:val="clear" w:color="auto" w:fill="FFFFFF"/>
        <w:jc w:val="center"/>
        <w:rPr>
          <w:b/>
          <w:bCs/>
          <w:color w:val="000000"/>
          <w:spacing w:val="4"/>
        </w:rPr>
      </w:pPr>
      <w:r w:rsidRPr="006D52AF">
        <w:rPr>
          <w:b/>
          <w:bCs/>
          <w:color w:val="000000"/>
          <w:spacing w:val="4"/>
        </w:rPr>
        <w:t>ZÁVĚREČNÉ USTANOVENÍ</w:t>
      </w:r>
    </w:p>
    <w:p w:rsidR="00E17ADB" w:rsidRPr="006D52AF" w:rsidRDefault="00E17ADB" w:rsidP="006D52AF">
      <w:pPr>
        <w:shd w:val="clear" w:color="auto" w:fill="FFFFFF"/>
        <w:jc w:val="center"/>
      </w:pPr>
    </w:p>
    <w:p w:rsidR="00B61AC6" w:rsidRDefault="00B61AC6" w:rsidP="006D52AF">
      <w:pPr>
        <w:shd w:val="clear" w:color="auto" w:fill="FFFFFF"/>
        <w:rPr>
          <w:color w:val="000000"/>
          <w:spacing w:val="-3"/>
        </w:rPr>
      </w:pPr>
      <w:r w:rsidRPr="006D52AF">
        <w:rPr>
          <w:color w:val="000000"/>
          <w:spacing w:val="-3"/>
        </w:rPr>
        <w:t xml:space="preserve">Tato směrnice nabývá platnosti a účinnosti </w:t>
      </w:r>
      <w:r w:rsidR="003B4B49">
        <w:rPr>
          <w:color w:val="000000"/>
          <w:spacing w:val="-3"/>
        </w:rPr>
        <w:t>1.</w:t>
      </w:r>
      <w:r w:rsidR="00333AC0">
        <w:rPr>
          <w:color w:val="000000"/>
          <w:spacing w:val="-3"/>
        </w:rPr>
        <w:t xml:space="preserve"> </w:t>
      </w:r>
      <w:r w:rsidR="003B4B49">
        <w:rPr>
          <w:color w:val="000000"/>
          <w:spacing w:val="-3"/>
        </w:rPr>
        <w:t>2.</w:t>
      </w:r>
      <w:r w:rsidR="00333AC0">
        <w:rPr>
          <w:color w:val="000000"/>
          <w:spacing w:val="-3"/>
        </w:rPr>
        <w:t xml:space="preserve"> </w:t>
      </w:r>
      <w:r w:rsidR="003B4B49">
        <w:rPr>
          <w:color w:val="000000"/>
          <w:spacing w:val="-3"/>
        </w:rPr>
        <w:t>2013</w:t>
      </w:r>
    </w:p>
    <w:p w:rsidR="00E17ADB" w:rsidRPr="006D52AF" w:rsidRDefault="00E17ADB" w:rsidP="006D52AF">
      <w:pPr>
        <w:shd w:val="clear" w:color="auto" w:fill="FFFFFF"/>
      </w:pPr>
    </w:p>
    <w:p w:rsidR="00B61AC6" w:rsidRPr="006D52AF" w:rsidRDefault="00B61AC6" w:rsidP="006D52AF">
      <w:pPr>
        <w:shd w:val="clear" w:color="auto" w:fill="FFFFFF"/>
        <w:rPr>
          <w:color w:val="000000"/>
          <w:spacing w:val="20"/>
        </w:rPr>
      </w:pPr>
      <w:r w:rsidRPr="006D52AF">
        <w:rPr>
          <w:color w:val="000000"/>
          <w:spacing w:val="1"/>
        </w:rPr>
        <w:t>Všichni zaměstnanci musí být prokazatelným způsobem seznámeni s obsahem této směrnice</w:t>
      </w:r>
      <w:r w:rsidRPr="006D52AF">
        <w:t xml:space="preserve"> </w:t>
      </w:r>
      <w:r w:rsidRPr="006D52AF">
        <w:rPr>
          <w:color w:val="000000"/>
          <w:spacing w:val="-2"/>
        </w:rPr>
        <w:t>při školení zaměstnanců z požární ochrany.</w:t>
      </w:r>
      <w:r w:rsidRPr="006D52AF">
        <w:rPr>
          <w:color w:val="000000"/>
          <w:spacing w:val="20"/>
        </w:rPr>
        <w:t xml:space="preserve"> </w:t>
      </w:r>
    </w:p>
    <w:p w:rsidR="00B61AC6" w:rsidRPr="006D52AF" w:rsidRDefault="00B61AC6" w:rsidP="006D52AF">
      <w:pPr>
        <w:shd w:val="clear" w:color="auto" w:fill="FFFFFF"/>
        <w:rPr>
          <w:color w:val="000000"/>
          <w:spacing w:val="20"/>
        </w:rPr>
      </w:pPr>
    </w:p>
    <w:p w:rsidR="00B61AC6" w:rsidRDefault="00B61AC6" w:rsidP="006D52AF">
      <w:pPr>
        <w:shd w:val="clear" w:color="auto" w:fill="FFFFFF"/>
        <w:rPr>
          <w:color w:val="000000"/>
          <w:spacing w:val="20"/>
        </w:rPr>
      </w:pPr>
    </w:p>
    <w:p w:rsidR="00317D55" w:rsidRDefault="00317D55" w:rsidP="006D52AF">
      <w:pPr>
        <w:shd w:val="clear" w:color="auto" w:fill="FFFFFF"/>
        <w:rPr>
          <w:color w:val="000000"/>
          <w:spacing w:val="20"/>
        </w:rPr>
      </w:pPr>
    </w:p>
    <w:p w:rsidR="00317D55" w:rsidRDefault="00317D55" w:rsidP="006D52AF">
      <w:pPr>
        <w:shd w:val="clear" w:color="auto" w:fill="FFFFFF"/>
        <w:rPr>
          <w:color w:val="000000"/>
          <w:spacing w:val="20"/>
        </w:rPr>
      </w:pPr>
    </w:p>
    <w:p w:rsidR="00317D55" w:rsidRDefault="00317D55" w:rsidP="006D52AF">
      <w:pPr>
        <w:shd w:val="clear" w:color="auto" w:fill="FFFFFF"/>
        <w:rPr>
          <w:color w:val="000000"/>
          <w:spacing w:val="20"/>
        </w:rPr>
      </w:pPr>
    </w:p>
    <w:p w:rsidR="00B61AC6" w:rsidRPr="00317D55" w:rsidRDefault="00E17ADB" w:rsidP="006D52AF">
      <w:pPr>
        <w:shd w:val="clear" w:color="auto" w:fill="FFFFFF"/>
        <w:rPr>
          <w:i/>
        </w:rPr>
      </w:pPr>
      <w:r w:rsidRPr="00317D55">
        <w:rPr>
          <w:i/>
          <w:color w:val="000000"/>
        </w:rPr>
        <w:t>Přílohy</w:t>
      </w:r>
      <w:r w:rsidR="00317D55" w:rsidRPr="00317D55">
        <w:rPr>
          <w:i/>
          <w:color w:val="000000"/>
        </w:rPr>
        <w:t>:</w:t>
      </w:r>
    </w:p>
    <w:p w:rsidR="00B61AC6" w:rsidRPr="00317D55" w:rsidRDefault="00B61AC6" w:rsidP="006D52AF">
      <w:pPr>
        <w:shd w:val="clear" w:color="auto" w:fill="FFFFFF"/>
        <w:tabs>
          <w:tab w:val="left" w:pos="120"/>
        </w:tabs>
        <w:rPr>
          <w:i/>
          <w:color w:val="000000"/>
          <w:spacing w:val="-3"/>
        </w:rPr>
      </w:pPr>
      <w:r w:rsidRPr="00317D55">
        <w:rPr>
          <w:i/>
          <w:color w:val="000000"/>
          <w:spacing w:val="-3"/>
        </w:rPr>
        <w:t>Příloha č. 1</w:t>
      </w:r>
      <w:r w:rsidR="00317D55">
        <w:rPr>
          <w:i/>
          <w:color w:val="000000"/>
          <w:spacing w:val="-3"/>
        </w:rPr>
        <w:tab/>
      </w:r>
      <w:r w:rsidRPr="00317D55">
        <w:rPr>
          <w:i/>
          <w:color w:val="000000"/>
          <w:spacing w:val="-1"/>
        </w:rPr>
        <w:t>Příkaz ke svařování</w:t>
      </w:r>
    </w:p>
    <w:p w:rsidR="00B61AC6" w:rsidRPr="00317D55" w:rsidRDefault="00317D55" w:rsidP="006D52AF">
      <w:pPr>
        <w:shd w:val="clear" w:color="auto" w:fill="FFFFFF"/>
        <w:jc w:val="both"/>
        <w:rPr>
          <w:i/>
          <w:color w:val="000000"/>
          <w:spacing w:val="-2"/>
        </w:rPr>
      </w:pPr>
      <w:r>
        <w:rPr>
          <w:i/>
          <w:color w:val="000000"/>
          <w:spacing w:val="-2"/>
        </w:rPr>
        <w:t>Příloha č. 2</w:t>
      </w:r>
      <w:r>
        <w:rPr>
          <w:i/>
          <w:color w:val="000000"/>
          <w:spacing w:val="-2"/>
        </w:rPr>
        <w:tab/>
      </w:r>
      <w:r w:rsidR="00B61AC6" w:rsidRPr="00317D55">
        <w:rPr>
          <w:i/>
          <w:color w:val="000000"/>
          <w:spacing w:val="-2"/>
        </w:rPr>
        <w:t>Přehled o školení a odborné způsobilosti v PO</w:t>
      </w:r>
    </w:p>
    <w:p w:rsidR="00B61AC6" w:rsidRPr="00317D55" w:rsidRDefault="00B61AC6" w:rsidP="006D52AF">
      <w:pPr>
        <w:shd w:val="clear" w:color="auto" w:fill="FFFFFF"/>
        <w:jc w:val="both"/>
        <w:rPr>
          <w:i/>
          <w:color w:val="000000"/>
          <w:spacing w:val="-3"/>
        </w:rPr>
      </w:pPr>
      <w:r w:rsidRPr="00317D55">
        <w:rPr>
          <w:i/>
          <w:color w:val="000000"/>
          <w:spacing w:val="-3"/>
        </w:rPr>
        <w:t>Příloha č. 3</w:t>
      </w:r>
      <w:r w:rsidR="00317D55">
        <w:rPr>
          <w:i/>
          <w:color w:val="000000"/>
          <w:spacing w:val="-3"/>
        </w:rPr>
        <w:tab/>
      </w:r>
      <w:r w:rsidRPr="00317D55">
        <w:rPr>
          <w:i/>
          <w:color w:val="000000"/>
          <w:spacing w:val="-2"/>
        </w:rPr>
        <w:t>Terminář provádění revizí vyhrazených technických zařízení</w:t>
      </w:r>
      <w:r w:rsidR="00A913AA">
        <w:rPr>
          <w:i/>
          <w:color w:val="000000"/>
          <w:spacing w:val="-2"/>
        </w:rPr>
        <w:t xml:space="preserve"> PO</w:t>
      </w:r>
    </w:p>
    <w:p w:rsidR="00A913AA" w:rsidRDefault="00A913AA" w:rsidP="006D52AF">
      <w:pPr>
        <w:jc w:val="right"/>
        <w:rPr>
          <w:i/>
          <w:color w:val="000000"/>
          <w:spacing w:val="-1"/>
        </w:rPr>
      </w:pPr>
    </w:p>
    <w:p w:rsidR="00333AC0" w:rsidRDefault="00333AC0" w:rsidP="006D52AF">
      <w:pPr>
        <w:jc w:val="right"/>
        <w:rPr>
          <w:i/>
          <w:color w:val="000000"/>
          <w:spacing w:val="-1"/>
        </w:rPr>
      </w:pPr>
    </w:p>
    <w:p w:rsidR="00A913AA" w:rsidRDefault="00A913AA" w:rsidP="006D52AF">
      <w:pPr>
        <w:jc w:val="right"/>
        <w:rPr>
          <w:i/>
          <w:color w:val="000000"/>
          <w:spacing w:val="-1"/>
        </w:rPr>
      </w:pPr>
    </w:p>
    <w:p w:rsidR="00B61AC6" w:rsidRPr="00317D55" w:rsidRDefault="00B61AC6" w:rsidP="006D52AF">
      <w:pPr>
        <w:jc w:val="right"/>
        <w:rPr>
          <w:i/>
        </w:rPr>
      </w:pPr>
      <w:r w:rsidRPr="00317D55">
        <w:rPr>
          <w:i/>
          <w:color w:val="000000"/>
          <w:spacing w:val="-1"/>
        </w:rPr>
        <w:lastRenderedPageBreak/>
        <w:t xml:space="preserve">Příloha č. 1 ke Směrnici </w:t>
      </w:r>
      <w:r w:rsidR="00333AC0">
        <w:rPr>
          <w:i/>
          <w:color w:val="000000"/>
          <w:spacing w:val="-1"/>
        </w:rPr>
        <w:t>rektor</w:t>
      </w:r>
      <w:r w:rsidR="00266A18">
        <w:rPr>
          <w:i/>
          <w:color w:val="000000"/>
          <w:spacing w:val="-1"/>
        </w:rPr>
        <w:t>a</w:t>
      </w:r>
      <w:r w:rsidR="00333AC0">
        <w:rPr>
          <w:i/>
          <w:color w:val="000000"/>
          <w:spacing w:val="-1"/>
        </w:rPr>
        <w:t xml:space="preserve"> </w:t>
      </w:r>
      <w:r w:rsidRPr="00317D55">
        <w:rPr>
          <w:i/>
          <w:color w:val="000000"/>
          <w:spacing w:val="-1"/>
        </w:rPr>
        <w:t>č.</w:t>
      </w:r>
      <w:r w:rsidR="00333AC0">
        <w:rPr>
          <w:i/>
          <w:color w:val="000000"/>
          <w:spacing w:val="-1"/>
        </w:rPr>
        <w:t xml:space="preserve"> </w:t>
      </w:r>
      <w:r w:rsidR="00266A18">
        <w:rPr>
          <w:i/>
          <w:color w:val="000000"/>
          <w:spacing w:val="-1"/>
        </w:rPr>
        <w:t>2</w:t>
      </w:r>
      <w:r w:rsidR="00333AC0">
        <w:rPr>
          <w:i/>
          <w:color w:val="000000"/>
          <w:spacing w:val="-1"/>
        </w:rPr>
        <w:t>/2013</w:t>
      </w:r>
    </w:p>
    <w:p w:rsidR="00317D55" w:rsidRDefault="00317D55" w:rsidP="006D52AF">
      <w:pPr>
        <w:pStyle w:val="Nadpis7"/>
        <w:spacing w:before="0"/>
      </w:pPr>
    </w:p>
    <w:p w:rsidR="00B61AC6" w:rsidRPr="006D52AF" w:rsidRDefault="00B61AC6" w:rsidP="006D52AF">
      <w:pPr>
        <w:pStyle w:val="Nadpis7"/>
        <w:spacing w:before="0"/>
      </w:pPr>
      <w:r w:rsidRPr="006D52AF">
        <w:t>Příkaz ke svařování</w:t>
      </w:r>
    </w:p>
    <w:p w:rsidR="00B61AC6" w:rsidRPr="006D52AF" w:rsidRDefault="00B61AC6" w:rsidP="006D52A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978"/>
        <w:gridCol w:w="3226"/>
        <w:gridCol w:w="3821"/>
      </w:tblGrid>
      <w:tr w:rsidR="00B61AC6" w:rsidRPr="006D52AF">
        <w:trPr>
          <w:cantSplit/>
          <w:trHeight w:hRule="exact" w:val="44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43"/>
            </w:pPr>
            <w:r w:rsidRPr="006D52AF">
              <w:rPr>
                <w:color w:val="000000"/>
              </w:rPr>
              <w:t>1.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  <w:r w:rsidRPr="006D52AF">
              <w:rPr>
                <w:color w:val="000000"/>
                <w:spacing w:val="-1"/>
              </w:rPr>
              <w:t>Datum vystavení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</w:p>
        </w:tc>
      </w:tr>
      <w:tr w:rsidR="00B61AC6" w:rsidRPr="006D52AF">
        <w:trPr>
          <w:cantSplit/>
          <w:trHeight w:hRule="exact" w:val="79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34"/>
            </w:pPr>
            <w:r w:rsidRPr="006D52AF">
              <w:rPr>
                <w:color w:val="000000"/>
              </w:rPr>
              <w:t>2.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106"/>
            </w:pPr>
            <w:r w:rsidRPr="006D52AF">
              <w:rPr>
                <w:color w:val="000000"/>
                <w:spacing w:val="-1"/>
              </w:rPr>
              <w:t xml:space="preserve">Stanovený úkol - co se </w:t>
            </w:r>
            <w:r w:rsidRPr="006D52AF">
              <w:rPr>
                <w:color w:val="000000"/>
              </w:rPr>
              <w:t>bude svařovat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</w:p>
        </w:tc>
      </w:tr>
      <w:tr w:rsidR="00B61AC6" w:rsidRPr="006D52AF">
        <w:trPr>
          <w:cantSplit/>
          <w:trHeight w:hRule="exact" w:val="79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29"/>
            </w:pPr>
            <w:r w:rsidRPr="006D52AF">
              <w:rPr>
                <w:color w:val="000000"/>
              </w:rPr>
              <w:t>3.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773"/>
            </w:pPr>
            <w:r w:rsidRPr="006D52AF">
              <w:rPr>
                <w:color w:val="000000"/>
                <w:spacing w:val="-1"/>
              </w:rPr>
              <w:t>Pracoviště (přesně určit)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</w:p>
        </w:tc>
      </w:tr>
      <w:tr w:rsidR="00B61AC6" w:rsidRPr="006D52AF">
        <w:trPr>
          <w:cantSplit/>
          <w:trHeight w:hRule="exact" w:val="99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29"/>
            </w:pPr>
            <w:r w:rsidRPr="006D52AF">
              <w:rPr>
                <w:color w:val="000000"/>
              </w:rPr>
              <w:t>4.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374"/>
            </w:pPr>
            <w:r w:rsidRPr="006D52AF">
              <w:rPr>
                <w:color w:val="000000"/>
              </w:rPr>
              <w:t>Svářeč (který bude práci provádět)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  <w:r w:rsidRPr="006D52AF">
              <w:rPr>
                <w:color w:val="000000"/>
                <w:spacing w:val="-1"/>
              </w:rPr>
              <w:t>Příjmení:</w:t>
            </w:r>
          </w:p>
          <w:p w:rsidR="00317D55" w:rsidRDefault="00B61AC6" w:rsidP="006D52AF">
            <w:pPr>
              <w:shd w:val="clear" w:color="auto" w:fill="FFFFFF"/>
              <w:rPr>
                <w:color w:val="000000"/>
              </w:rPr>
            </w:pPr>
            <w:r w:rsidRPr="006D52AF">
              <w:rPr>
                <w:color w:val="000000"/>
                <w:spacing w:val="-1"/>
              </w:rPr>
              <w:t>Č. svár. průkazu:</w:t>
            </w:r>
          </w:p>
          <w:p w:rsidR="00B61AC6" w:rsidRPr="006D52AF" w:rsidRDefault="00B61AC6" w:rsidP="006D52AF">
            <w:pPr>
              <w:shd w:val="clear" w:color="auto" w:fill="FFFFFF"/>
            </w:pPr>
            <w:r w:rsidRPr="006D52AF">
              <w:rPr>
                <w:color w:val="000000"/>
                <w:spacing w:val="-2"/>
              </w:rPr>
              <w:t>Podpis: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  <w:r w:rsidRPr="006D52AF">
              <w:rPr>
                <w:color w:val="000000"/>
                <w:spacing w:val="-1"/>
              </w:rPr>
              <w:t>Příjmení:</w:t>
            </w:r>
          </w:p>
          <w:p w:rsidR="00317D55" w:rsidRDefault="00333AC0" w:rsidP="006D52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Č. svár. průkazu: </w:t>
            </w:r>
          </w:p>
          <w:p w:rsidR="00B61AC6" w:rsidRPr="006D52AF" w:rsidRDefault="00B61AC6" w:rsidP="006D52AF">
            <w:pPr>
              <w:shd w:val="clear" w:color="auto" w:fill="FFFFFF"/>
            </w:pPr>
            <w:r w:rsidRPr="006D52AF">
              <w:rPr>
                <w:color w:val="000000"/>
                <w:spacing w:val="-2"/>
              </w:rPr>
              <w:t>Podpis:</w:t>
            </w:r>
          </w:p>
        </w:tc>
      </w:tr>
      <w:tr w:rsidR="00B61AC6" w:rsidRPr="006D52AF">
        <w:trPr>
          <w:cantSplit/>
          <w:trHeight w:hRule="exact" w:val="58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29"/>
            </w:pPr>
            <w:r w:rsidRPr="006D52AF">
              <w:rPr>
                <w:color w:val="000000"/>
              </w:rPr>
              <w:t>5.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110"/>
            </w:pPr>
            <w:r w:rsidRPr="006D52AF">
              <w:rPr>
                <w:color w:val="000000"/>
                <w:spacing w:val="-1"/>
              </w:rPr>
              <w:t xml:space="preserve">Jaký způsob svařování </w:t>
            </w:r>
            <w:r w:rsidRPr="006D52AF">
              <w:rPr>
                <w:color w:val="000000"/>
              </w:rPr>
              <w:t>bude použit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  <w:r w:rsidRPr="006D52AF">
              <w:rPr>
                <w:color w:val="000000"/>
                <w:spacing w:val="-1"/>
              </w:rPr>
              <w:t>Svařovací souprava bude uložena:</w:t>
            </w:r>
          </w:p>
        </w:tc>
      </w:tr>
      <w:tr w:rsidR="00B61AC6" w:rsidRPr="006D52AF">
        <w:trPr>
          <w:cantSplit/>
          <w:trHeight w:hRule="exact" w:val="7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29"/>
            </w:pPr>
            <w:r w:rsidRPr="006D52AF">
              <w:rPr>
                <w:color w:val="000000"/>
              </w:rPr>
              <w:t>6.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624"/>
            </w:pPr>
            <w:r w:rsidRPr="006D52AF">
              <w:rPr>
                <w:color w:val="000000"/>
                <w:spacing w:val="-1"/>
              </w:rPr>
              <w:t>Svařování bude prováděno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C0" w:rsidRDefault="00B61AC6" w:rsidP="006D52AF">
            <w:pPr>
              <w:shd w:val="clear" w:color="auto" w:fill="FFFFFF"/>
              <w:tabs>
                <w:tab w:val="left" w:leader="dot" w:pos="1608"/>
                <w:tab w:val="left" w:leader="dot" w:pos="2040"/>
              </w:tabs>
              <w:rPr>
                <w:color w:val="000000"/>
              </w:rPr>
            </w:pPr>
            <w:r w:rsidRPr="006D52AF">
              <w:rPr>
                <w:color w:val="000000"/>
                <w:spacing w:val="-7"/>
              </w:rPr>
              <w:t>Od:</w:t>
            </w:r>
            <w:r w:rsidRPr="006D52AF">
              <w:rPr>
                <w:color w:val="000000"/>
                <w:spacing w:val="-7"/>
              </w:rPr>
              <w:br/>
            </w:r>
            <w:r w:rsidRPr="006D52AF">
              <w:rPr>
                <w:color w:val="000000"/>
                <w:spacing w:val="-3"/>
              </w:rPr>
              <w:t xml:space="preserve">Den: </w:t>
            </w:r>
            <w:r w:rsidRPr="006D52AF">
              <w:rPr>
                <w:color w:val="000000"/>
              </w:rPr>
              <w:tab/>
            </w:r>
            <w:r w:rsidR="00333AC0">
              <w:rPr>
                <w:color w:val="000000"/>
              </w:rPr>
              <w:t>……………….</w:t>
            </w:r>
          </w:p>
          <w:p w:rsidR="00B61AC6" w:rsidRPr="006D52AF" w:rsidRDefault="00B61AC6" w:rsidP="006D52AF">
            <w:pPr>
              <w:shd w:val="clear" w:color="auto" w:fill="FFFFFF"/>
              <w:tabs>
                <w:tab w:val="left" w:leader="dot" w:pos="1608"/>
                <w:tab w:val="left" w:leader="dot" w:pos="2040"/>
              </w:tabs>
            </w:pPr>
            <w:r w:rsidRPr="006D52AF">
              <w:rPr>
                <w:color w:val="000000"/>
              </w:rPr>
              <w:t>v ……..…</w:t>
            </w:r>
            <w:r w:rsidR="00333AC0">
              <w:rPr>
                <w:color w:val="000000"/>
              </w:rPr>
              <w:t>…………</w:t>
            </w:r>
            <w:r w:rsidRPr="006D52AF">
              <w:rPr>
                <w:color w:val="000000"/>
              </w:rPr>
              <w:t>.</w:t>
            </w:r>
            <w:r w:rsidR="00333AC0">
              <w:rPr>
                <w:color w:val="000000"/>
              </w:rPr>
              <w:t xml:space="preserve"> </w:t>
            </w:r>
            <w:r w:rsidRPr="006D52AF">
              <w:rPr>
                <w:color w:val="000000"/>
                <w:spacing w:val="-4"/>
              </w:rPr>
              <w:t>hod.</w:t>
            </w:r>
          </w:p>
          <w:p w:rsidR="00B61AC6" w:rsidRPr="006D52AF" w:rsidRDefault="00B61AC6" w:rsidP="006D52AF">
            <w:pPr>
              <w:shd w:val="clear" w:color="auto" w:fill="FFFFFF"/>
              <w:tabs>
                <w:tab w:val="left" w:leader="dot" w:pos="533"/>
              </w:tabs>
            </w:pPr>
            <w:r w:rsidRPr="006D52AF">
              <w:tab/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C0" w:rsidRDefault="00B61AC6" w:rsidP="006D52AF">
            <w:pPr>
              <w:shd w:val="clear" w:color="auto" w:fill="FFFFFF"/>
              <w:tabs>
                <w:tab w:val="left" w:leader="dot" w:pos="1838"/>
              </w:tabs>
              <w:rPr>
                <w:color w:val="000000"/>
              </w:rPr>
            </w:pPr>
            <w:r w:rsidRPr="006D52AF">
              <w:rPr>
                <w:color w:val="000000"/>
                <w:spacing w:val="-8"/>
              </w:rPr>
              <w:t>Do:</w:t>
            </w:r>
            <w:r w:rsidRPr="006D52AF">
              <w:rPr>
                <w:color w:val="000000"/>
                <w:spacing w:val="-8"/>
              </w:rPr>
              <w:br/>
            </w:r>
            <w:r w:rsidRPr="006D52AF">
              <w:rPr>
                <w:color w:val="000000"/>
                <w:spacing w:val="-3"/>
              </w:rPr>
              <w:t xml:space="preserve">Den: </w:t>
            </w:r>
            <w:r w:rsidRPr="006D52AF">
              <w:rPr>
                <w:color w:val="000000"/>
              </w:rPr>
              <w:tab/>
            </w:r>
            <w:r w:rsidR="00333AC0">
              <w:rPr>
                <w:color w:val="000000"/>
              </w:rPr>
              <w:t>…………….</w:t>
            </w:r>
          </w:p>
          <w:p w:rsidR="00B61AC6" w:rsidRPr="006D52AF" w:rsidRDefault="00B61AC6" w:rsidP="006D52AF">
            <w:pPr>
              <w:shd w:val="clear" w:color="auto" w:fill="FFFFFF"/>
              <w:tabs>
                <w:tab w:val="left" w:leader="dot" w:pos="1838"/>
              </w:tabs>
            </w:pPr>
            <w:r w:rsidRPr="006D52AF">
              <w:rPr>
                <w:color w:val="000000"/>
              </w:rPr>
              <w:t>v…</w:t>
            </w:r>
            <w:r w:rsidRPr="006D52AF">
              <w:t>………….</w:t>
            </w:r>
            <w:r w:rsidRPr="006D52AF">
              <w:tab/>
            </w:r>
            <w:r w:rsidR="00333AC0">
              <w:t xml:space="preserve"> </w:t>
            </w:r>
            <w:r w:rsidRPr="006D52AF">
              <w:rPr>
                <w:color w:val="000000"/>
                <w:spacing w:val="-4"/>
              </w:rPr>
              <w:t>hod.</w:t>
            </w:r>
          </w:p>
        </w:tc>
      </w:tr>
      <w:tr w:rsidR="00B61AC6" w:rsidRPr="006D52AF">
        <w:trPr>
          <w:cantSplit/>
          <w:trHeight w:hRule="exact" w:val="97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29"/>
            </w:pPr>
            <w:r w:rsidRPr="006D52AF">
              <w:rPr>
                <w:color w:val="000000"/>
              </w:rPr>
              <w:t>7.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19"/>
            </w:pPr>
            <w:r w:rsidRPr="006D52AF">
              <w:rPr>
                <w:color w:val="000000"/>
              </w:rPr>
              <w:t xml:space="preserve">Podrobná specifikace </w:t>
            </w:r>
            <w:r w:rsidRPr="006D52AF">
              <w:rPr>
                <w:color w:val="000000"/>
                <w:spacing w:val="-1"/>
              </w:rPr>
              <w:t xml:space="preserve">požárně bezpečnostních </w:t>
            </w:r>
            <w:r w:rsidRPr="006D52AF">
              <w:rPr>
                <w:color w:val="000000"/>
                <w:spacing w:val="1"/>
              </w:rPr>
              <w:t>opatření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</w:p>
        </w:tc>
      </w:tr>
      <w:tr w:rsidR="00B61AC6" w:rsidRPr="006D52AF">
        <w:trPr>
          <w:cantSplit/>
          <w:trHeight w:hRule="exact" w:val="91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  <w:r w:rsidRPr="006D52AF">
              <w:rPr>
                <w:color w:val="000000"/>
              </w:rPr>
              <w:t>V přilehlých prostorech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</w:p>
        </w:tc>
      </w:tr>
      <w:tr w:rsidR="00B61AC6" w:rsidRPr="006D52AF">
        <w:trPr>
          <w:cantSplit/>
          <w:trHeight w:hRule="exact" w:val="9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264"/>
            </w:pPr>
            <w:r w:rsidRPr="006D52AF">
              <w:rPr>
                <w:color w:val="000000"/>
                <w:spacing w:val="-1"/>
              </w:rPr>
              <w:t xml:space="preserve">Vybavení hasebními </w:t>
            </w:r>
            <w:r w:rsidRPr="006D52AF">
              <w:rPr>
                <w:color w:val="000000"/>
              </w:rPr>
              <w:t>prostředky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</w:p>
        </w:tc>
      </w:tr>
      <w:tr w:rsidR="00B61AC6" w:rsidRPr="006D52AF">
        <w:trPr>
          <w:cantSplit/>
          <w:trHeight w:hRule="exact" w:val="91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  <w:r w:rsidRPr="006D52AF">
              <w:rPr>
                <w:color w:val="000000"/>
              </w:rPr>
              <w:t>Jiná možnost hašení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  <w:r w:rsidRPr="006D52AF">
              <w:rPr>
                <w:color w:val="000000"/>
              </w:rPr>
              <w:t>Druh hasebního prostředku</w:t>
            </w:r>
            <w:r w:rsidRPr="006D52AF">
              <w:t xml:space="preserve">, </w:t>
            </w:r>
            <w:r w:rsidRPr="006D52AF">
              <w:rPr>
                <w:color w:val="000000"/>
                <w:spacing w:val="3"/>
              </w:rPr>
              <w:t>jeho umístění</w:t>
            </w:r>
          </w:p>
        </w:tc>
      </w:tr>
      <w:tr w:rsidR="00B61AC6" w:rsidRPr="006D52AF">
        <w:trPr>
          <w:trHeight w:hRule="exact" w:val="67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34"/>
            </w:pPr>
            <w:r w:rsidRPr="006D52AF">
              <w:rPr>
                <w:color w:val="000000"/>
              </w:rPr>
              <w:t>8.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29"/>
            </w:pPr>
            <w:r w:rsidRPr="006D52AF">
              <w:rPr>
                <w:color w:val="000000"/>
                <w:spacing w:val="-1"/>
              </w:rPr>
              <w:t>Požární dohled po dobu svařování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tabs>
                <w:tab w:val="left" w:leader="dot" w:pos="2880"/>
                <w:tab w:val="left" w:leader="dot" w:pos="5914"/>
              </w:tabs>
              <w:ind w:right="317"/>
            </w:pPr>
            <w:r w:rsidRPr="006D52AF">
              <w:rPr>
                <w:color w:val="000000"/>
              </w:rPr>
              <w:t>Vymezení povinností a seznámení osob určených k požárnímu dohledu je na zadní straně</w:t>
            </w:r>
            <w:r w:rsidRPr="006D52AF">
              <w:rPr>
                <w:color w:val="000000"/>
              </w:rPr>
              <w:br/>
            </w:r>
            <w:r w:rsidRPr="006D52AF">
              <w:rPr>
                <w:color w:val="000000"/>
                <w:spacing w:val="-1"/>
              </w:rPr>
              <w:t xml:space="preserve">Příjmení: </w:t>
            </w:r>
            <w:r w:rsidRPr="006D52AF">
              <w:rPr>
                <w:color w:val="000000"/>
              </w:rPr>
              <w:tab/>
              <w:t xml:space="preserve">   </w:t>
            </w:r>
            <w:r w:rsidRPr="006D52AF">
              <w:rPr>
                <w:color w:val="000000"/>
                <w:spacing w:val="-2"/>
              </w:rPr>
              <w:t xml:space="preserve">Podpis: </w:t>
            </w:r>
            <w:r w:rsidRPr="006D52AF">
              <w:rPr>
                <w:color w:val="000000"/>
              </w:rPr>
              <w:tab/>
            </w:r>
          </w:p>
        </w:tc>
      </w:tr>
      <w:tr w:rsidR="00B61AC6" w:rsidRPr="006D52AF">
        <w:trPr>
          <w:cantSplit/>
          <w:trHeight w:hRule="exact" w:val="78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29"/>
            </w:pPr>
            <w:r w:rsidRPr="006D52AF">
              <w:rPr>
                <w:color w:val="000000"/>
              </w:rPr>
              <w:t>9.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413"/>
            </w:pPr>
            <w:r w:rsidRPr="006D52AF">
              <w:rPr>
                <w:color w:val="000000"/>
                <w:spacing w:val="-1"/>
              </w:rPr>
              <w:t xml:space="preserve">Ukončení práce se </w:t>
            </w:r>
            <w:r w:rsidRPr="006D52AF">
              <w:rPr>
                <w:color w:val="000000"/>
              </w:rPr>
              <w:t>ohlásí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tabs>
                <w:tab w:val="left" w:leader="dot" w:pos="2016"/>
              </w:tabs>
              <w:rPr>
                <w:color w:val="000000"/>
                <w:spacing w:val="-1"/>
              </w:rPr>
            </w:pPr>
          </w:p>
          <w:p w:rsidR="00B61AC6" w:rsidRPr="006D52AF" w:rsidRDefault="00B61AC6" w:rsidP="006D52AF">
            <w:pPr>
              <w:shd w:val="clear" w:color="auto" w:fill="FFFFFF"/>
              <w:tabs>
                <w:tab w:val="left" w:leader="dot" w:pos="2016"/>
              </w:tabs>
              <w:rPr>
                <w:color w:val="000000"/>
                <w:spacing w:val="-1"/>
              </w:rPr>
            </w:pPr>
          </w:p>
          <w:p w:rsidR="00B61AC6" w:rsidRPr="006D52AF" w:rsidRDefault="00B61AC6" w:rsidP="006D52AF">
            <w:pPr>
              <w:shd w:val="clear" w:color="auto" w:fill="FFFFFF"/>
              <w:tabs>
                <w:tab w:val="left" w:leader="dot" w:pos="2016"/>
              </w:tabs>
            </w:pPr>
            <w:r w:rsidRPr="006D52AF">
              <w:rPr>
                <w:color w:val="000000"/>
                <w:spacing w:val="-1"/>
              </w:rPr>
              <w:t xml:space="preserve">Příjmení: </w:t>
            </w:r>
            <w:r w:rsidRPr="006D52AF">
              <w:rPr>
                <w:color w:val="000000"/>
              </w:rPr>
              <w:tab/>
              <w:t>……………….</w:t>
            </w:r>
            <w:r w:rsidRPr="006D52AF">
              <w:rPr>
                <w:color w:val="000000"/>
                <w:spacing w:val="-2"/>
              </w:rPr>
              <w:t>Funkce: ……………………………………</w:t>
            </w:r>
            <w:r w:rsidRPr="006D52AF">
              <w:rPr>
                <w:color w:val="000000"/>
              </w:rPr>
              <w:tab/>
            </w:r>
          </w:p>
          <w:p w:rsidR="00B61AC6" w:rsidRPr="006D52AF" w:rsidRDefault="00B61AC6" w:rsidP="006D52AF">
            <w:pPr>
              <w:shd w:val="clear" w:color="auto" w:fill="FFFFFF"/>
            </w:pPr>
            <w:r w:rsidRPr="006D52AF">
              <w:tab/>
            </w:r>
          </w:p>
        </w:tc>
      </w:tr>
      <w:tr w:rsidR="00B61AC6" w:rsidRPr="006D52AF">
        <w:trPr>
          <w:cantSplit/>
          <w:trHeight w:hRule="exact" w:val="112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43"/>
            </w:pPr>
            <w:r w:rsidRPr="006D52AF">
              <w:rPr>
                <w:color w:val="000000"/>
              </w:rPr>
              <w:t>10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82"/>
            </w:pPr>
            <w:r w:rsidRPr="006D52AF">
              <w:rPr>
                <w:color w:val="000000"/>
              </w:rPr>
              <w:t xml:space="preserve">Požární dohled po ukončení svařování Podpisy osob, které </w:t>
            </w:r>
            <w:r w:rsidRPr="006D52AF">
              <w:rPr>
                <w:color w:val="000000"/>
                <w:spacing w:val="-1"/>
              </w:rPr>
              <w:t>budou dohled provádět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tabs>
                <w:tab w:val="left" w:leader="dot" w:pos="2976"/>
                <w:tab w:val="left" w:leader="dot" w:pos="5150"/>
              </w:tabs>
            </w:pPr>
            <w:r w:rsidRPr="006D52AF">
              <w:rPr>
                <w:color w:val="000000"/>
              </w:rPr>
              <w:t>Místo, na kterém bylo svařování prováděno a přilehlé prostory budou</w:t>
            </w:r>
            <w:r w:rsidRPr="006D52AF">
              <w:rPr>
                <w:color w:val="000000"/>
                <w:spacing w:val="-2"/>
              </w:rPr>
              <w:t xml:space="preserve"> kontrolovány po dobu</w:t>
            </w:r>
            <w:r w:rsidRPr="006D52AF">
              <w:rPr>
                <w:color w:val="000000"/>
              </w:rPr>
              <w:br/>
              <w:t xml:space="preserve">8 hodin - nebo déle: </w:t>
            </w:r>
            <w:r w:rsidRPr="006D52AF">
              <w:rPr>
                <w:color w:val="000000"/>
              </w:rPr>
              <w:tab/>
              <w:t xml:space="preserve">v intervalech po : </w:t>
            </w:r>
            <w:r w:rsidRPr="006D52AF">
              <w:rPr>
                <w:color w:val="000000"/>
              </w:rPr>
              <w:tab/>
              <w:t>……minutách</w:t>
            </w:r>
          </w:p>
          <w:p w:rsidR="00B61AC6" w:rsidRPr="006D52AF" w:rsidRDefault="00B61AC6" w:rsidP="006D52AF">
            <w:pPr>
              <w:shd w:val="clear" w:color="auto" w:fill="FFFFFF"/>
              <w:tabs>
                <w:tab w:val="left" w:leader="dot" w:pos="2981"/>
                <w:tab w:val="left" w:leader="dot" w:pos="5150"/>
              </w:tabs>
              <w:rPr>
                <w:color w:val="000000"/>
                <w:spacing w:val="-2"/>
              </w:rPr>
            </w:pPr>
          </w:p>
          <w:p w:rsidR="00B61AC6" w:rsidRPr="006D52AF" w:rsidRDefault="00B61AC6" w:rsidP="006D52AF">
            <w:pPr>
              <w:shd w:val="clear" w:color="auto" w:fill="FFFFFF"/>
              <w:tabs>
                <w:tab w:val="left" w:leader="dot" w:pos="2981"/>
                <w:tab w:val="left" w:leader="dot" w:pos="5150"/>
              </w:tabs>
              <w:rPr>
                <w:color w:val="000000"/>
                <w:spacing w:val="-2"/>
              </w:rPr>
            </w:pPr>
          </w:p>
          <w:p w:rsidR="00B61AC6" w:rsidRPr="006D52AF" w:rsidRDefault="00B61AC6" w:rsidP="006D52AF">
            <w:pPr>
              <w:shd w:val="clear" w:color="auto" w:fill="FFFFFF"/>
              <w:tabs>
                <w:tab w:val="left" w:leader="dot" w:pos="2981"/>
                <w:tab w:val="left" w:leader="dot" w:pos="5150"/>
              </w:tabs>
            </w:pPr>
            <w:r w:rsidRPr="006D52AF">
              <w:rPr>
                <w:color w:val="000000"/>
                <w:spacing w:val="-2"/>
              </w:rPr>
              <w:t xml:space="preserve">Podpis: </w:t>
            </w:r>
            <w:r w:rsidRPr="006D52AF">
              <w:rPr>
                <w:color w:val="000000"/>
              </w:rPr>
              <w:tab/>
              <w:t xml:space="preserve">   </w:t>
            </w:r>
            <w:r w:rsidRPr="006D52AF">
              <w:rPr>
                <w:color w:val="000000"/>
                <w:spacing w:val="-2"/>
              </w:rPr>
              <w:t xml:space="preserve">Podpis: </w:t>
            </w:r>
            <w:r w:rsidRPr="006D52AF">
              <w:rPr>
                <w:color w:val="000000"/>
              </w:rPr>
              <w:t>…………………….………..</w:t>
            </w:r>
          </w:p>
          <w:p w:rsidR="00B61AC6" w:rsidRPr="006D52AF" w:rsidRDefault="00B61AC6" w:rsidP="006D52AF">
            <w:pPr>
              <w:shd w:val="clear" w:color="auto" w:fill="FFFFFF"/>
              <w:ind w:right="144"/>
            </w:pPr>
          </w:p>
        </w:tc>
      </w:tr>
      <w:tr w:rsidR="00B61AC6" w:rsidRPr="006D52AF">
        <w:trPr>
          <w:cantSplit/>
          <w:trHeight w:hRule="exact" w:val="7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43"/>
            </w:pPr>
            <w:r w:rsidRPr="006D52AF">
              <w:rPr>
                <w:color w:val="000000"/>
              </w:rPr>
              <w:t>11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322"/>
            </w:pPr>
            <w:r w:rsidRPr="006D52AF">
              <w:rPr>
                <w:color w:val="000000"/>
              </w:rPr>
              <w:t xml:space="preserve">Osoba, která příkaz </w:t>
            </w:r>
            <w:r w:rsidRPr="006D52AF">
              <w:rPr>
                <w:color w:val="000000"/>
                <w:spacing w:val="-2"/>
              </w:rPr>
              <w:t>vydala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tabs>
                <w:tab w:val="left" w:leader="dot" w:pos="2016"/>
              </w:tabs>
              <w:rPr>
                <w:color w:val="000000"/>
                <w:spacing w:val="-1"/>
              </w:rPr>
            </w:pPr>
          </w:p>
          <w:p w:rsidR="00B61AC6" w:rsidRPr="006D52AF" w:rsidRDefault="00B61AC6" w:rsidP="006D52AF">
            <w:pPr>
              <w:shd w:val="clear" w:color="auto" w:fill="FFFFFF"/>
              <w:tabs>
                <w:tab w:val="left" w:leader="dot" w:pos="2016"/>
              </w:tabs>
              <w:rPr>
                <w:color w:val="000000"/>
                <w:spacing w:val="-1"/>
              </w:rPr>
            </w:pPr>
          </w:p>
          <w:p w:rsidR="00B61AC6" w:rsidRPr="006D52AF" w:rsidRDefault="00B61AC6" w:rsidP="006D52AF">
            <w:pPr>
              <w:shd w:val="clear" w:color="auto" w:fill="FFFFFF"/>
              <w:tabs>
                <w:tab w:val="left" w:leader="dot" w:pos="2016"/>
              </w:tabs>
            </w:pPr>
            <w:r w:rsidRPr="006D52AF">
              <w:rPr>
                <w:color w:val="000000"/>
                <w:spacing w:val="-1"/>
              </w:rPr>
              <w:t xml:space="preserve">Příjmení: </w:t>
            </w:r>
            <w:r w:rsidRPr="006D52AF">
              <w:rPr>
                <w:color w:val="000000"/>
              </w:rPr>
              <w:tab/>
              <w:t xml:space="preserve">………………    </w:t>
            </w:r>
            <w:r w:rsidRPr="006D52AF">
              <w:rPr>
                <w:color w:val="000000"/>
                <w:spacing w:val="-2"/>
              </w:rPr>
              <w:t>Podpis: ………………………………</w:t>
            </w:r>
            <w:r w:rsidRPr="006D52AF">
              <w:rPr>
                <w:color w:val="000000"/>
              </w:rPr>
              <w:tab/>
            </w:r>
          </w:p>
        </w:tc>
      </w:tr>
    </w:tbl>
    <w:p w:rsidR="00B61AC6" w:rsidRPr="006D52AF" w:rsidRDefault="00B61AC6" w:rsidP="006D52AF">
      <w:pPr>
        <w:shd w:val="clear" w:color="auto" w:fill="FFFFFF"/>
        <w:ind w:right="53"/>
        <w:jc w:val="center"/>
        <w:rPr>
          <w:b/>
          <w:bCs/>
          <w:color w:val="000000"/>
          <w:spacing w:val="-3"/>
        </w:rPr>
      </w:pPr>
    </w:p>
    <w:p w:rsidR="00B61AC6" w:rsidRPr="006D52AF" w:rsidRDefault="00B61AC6" w:rsidP="006D52AF">
      <w:pPr>
        <w:shd w:val="clear" w:color="auto" w:fill="FFFFFF"/>
        <w:ind w:right="53"/>
        <w:jc w:val="center"/>
        <w:rPr>
          <w:b/>
          <w:bCs/>
          <w:color w:val="000000"/>
          <w:spacing w:val="-3"/>
        </w:rPr>
      </w:pPr>
    </w:p>
    <w:p w:rsidR="00B61AC6" w:rsidRPr="006D52AF" w:rsidRDefault="00B61AC6" w:rsidP="006D52AF">
      <w:pPr>
        <w:shd w:val="clear" w:color="auto" w:fill="FFFFFF"/>
        <w:ind w:right="53"/>
        <w:jc w:val="center"/>
        <w:rPr>
          <w:b/>
          <w:bCs/>
          <w:color w:val="000000"/>
          <w:spacing w:val="-3"/>
        </w:rPr>
      </w:pPr>
    </w:p>
    <w:p w:rsidR="00B61AC6" w:rsidRPr="006D52AF" w:rsidRDefault="00B61AC6" w:rsidP="006D52AF">
      <w:pPr>
        <w:shd w:val="clear" w:color="auto" w:fill="FFFFFF"/>
        <w:ind w:right="53"/>
        <w:jc w:val="center"/>
        <w:rPr>
          <w:b/>
          <w:bCs/>
          <w:color w:val="000000"/>
          <w:spacing w:val="-3"/>
        </w:rPr>
      </w:pPr>
    </w:p>
    <w:p w:rsidR="00B61AC6" w:rsidRPr="006D52AF" w:rsidRDefault="00B61AC6" w:rsidP="006D52AF">
      <w:pPr>
        <w:shd w:val="clear" w:color="auto" w:fill="FFFFFF"/>
        <w:ind w:right="53"/>
        <w:jc w:val="center"/>
        <w:rPr>
          <w:b/>
          <w:bCs/>
          <w:color w:val="000000"/>
          <w:spacing w:val="-3"/>
        </w:rPr>
      </w:pPr>
    </w:p>
    <w:p w:rsidR="00B61AC6" w:rsidRPr="006D52AF" w:rsidRDefault="00B61AC6" w:rsidP="006D52AF">
      <w:pPr>
        <w:shd w:val="clear" w:color="auto" w:fill="FFFFFF"/>
        <w:ind w:right="53"/>
        <w:jc w:val="center"/>
        <w:rPr>
          <w:b/>
          <w:bCs/>
          <w:color w:val="000000"/>
          <w:spacing w:val="-3"/>
        </w:rPr>
      </w:pPr>
    </w:p>
    <w:p w:rsidR="00B61AC6" w:rsidRPr="006D52AF" w:rsidRDefault="00B61AC6" w:rsidP="006D52AF">
      <w:pPr>
        <w:shd w:val="clear" w:color="auto" w:fill="FFFFFF"/>
        <w:ind w:right="53"/>
        <w:jc w:val="center"/>
        <w:rPr>
          <w:b/>
          <w:bCs/>
          <w:color w:val="000000"/>
          <w:spacing w:val="-3"/>
        </w:rPr>
      </w:pPr>
    </w:p>
    <w:p w:rsidR="00B61AC6" w:rsidRPr="006D52AF" w:rsidRDefault="00B61AC6" w:rsidP="0028634E">
      <w:pPr>
        <w:shd w:val="clear" w:color="auto" w:fill="FFFFFF"/>
        <w:ind w:right="53"/>
      </w:pPr>
      <w:r w:rsidRPr="006D52AF">
        <w:rPr>
          <w:b/>
          <w:bCs/>
          <w:color w:val="000000"/>
          <w:spacing w:val="-3"/>
        </w:rPr>
        <w:lastRenderedPageBreak/>
        <w:t>POUČENÍ:</w:t>
      </w:r>
    </w:p>
    <w:p w:rsidR="0028634E" w:rsidRDefault="00B61AC6" w:rsidP="006D52AF">
      <w:pPr>
        <w:rPr>
          <w:color w:val="000000"/>
        </w:rPr>
      </w:pPr>
      <w:r w:rsidRPr="006D52AF">
        <w:rPr>
          <w:color w:val="000000"/>
          <w:spacing w:val="-2"/>
        </w:rPr>
        <w:t>Poučení osob určených pro požární dohled musí být provedeno včas, před zahájením práce.</w:t>
      </w:r>
      <w:r w:rsidRPr="006D52AF">
        <w:rPr>
          <w:color w:val="000000"/>
          <w:spacing w:val="-1"/>
        </w:rPr>
        <w:t xml:space="preserve"> Pokud bude nutné sledovat koncentraci hořlavých látek, určí osoba, která</w:t>
      </w:r>
      <w:r w:rsidRPr="006D52AF">
        <w:rPr>
          <w:color w:val="000000"/>
        </w:rPr>
        <w:t xml:space="preserve"> příkaz vydala způsob, intervaly a přístroj pro provádění měření.</w:t>
      </w:r>
      <w:r w:rsidR="0028634E">
        <w:rPr>
          <w:color w:val="000000"/>
        </w:rPr>
        <w:t xml:space="preserve"> </w:t>
      </w:r>
    </w:p>
    <w:p w:rsidR="0028634E" w:rsidRDefault="0028634E" w:rsidP="006D52AF">
      <w:pPr>
        <w:rPr>
          <w:color w:val="000000"/>
        </w:rPr>
      </w:pPr>
    </w:p>
    <w:p w:rsidR="00B61AC6" w:rsidRPr="006D52AF" w:rsidRDefault="00B61AC6" w:rsidP="006D52AF">
      <w:r w:rsidRPr="006D52AF">
        <w:rPr>
          <w:color w:val="000000"/>
        </w:rPr>
        <w:t>Výsledky</w:t>
      </w:r>
      <w:r w:rsidRPr="006D52AF">
        <w:rPr>
          <w:color w:val="000000"/>
          <w:spacing w:val="-3"/>
        </w:rPr>
        <w:t xml:space="preserve"> měření se zapisují samostatně a přikládají se k tomuto příkazu.</w:t>
      </w:r>
      <w:r w:rsidR="0028634E">
        <w:rPr>
          <w:color w:val="000000"/>
          <w:spacing w:val="-3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411"/>
        <w:gridCol w:w="2083"/>
        <w:gridCol w:w="2045"/>
        <w:gridCol w:w="3312"/>
      </w:tblGrid>
      <w:tr w:rsidR="00B61AC6" w:rsidRPr="006D52AF">
        <w:trPr>
          <w:trHeight w:hRule="exact" w:val="5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43"/>
            </w:pPr>
            <w:r w:rsidRPr="006D52AF">
              <w:rPr>
                <w:color w:val="000000"/>
              </w:rPr>
              <w:t>13.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333AC0">
            <w:pPr>
              <w:shd w:val="clear" w:color="auto" w:fill="FFFFFF"/>
            </w:pPr>
            <w:r w:rsidRPr="006D52AF">
              <w:rPr>
                <w:color w:val="000000"/>
              </w:rPr>
              <w:t xml:space="preserve">Požární </w:t>
            </w:r>
            <w:r w:rsidRPr="006D52AF">
              <w:rPr>
                <w:color w:val="000000"/>
                <w:spacing w:val="-3"/>
              </w:rPr>
              <w:t>dohled: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333AC0">
            <w:pPr>
              <w:shd w:val="clear" w:color="auto" w:fill="FFFFFF"/>
            </w:pPr>
            <w:r w:rsidRPr="006D52AF">
              <w:rPr>
                <w:color w:val="000000"/>
                <w:spacing w:val="-2"/>
              </w:rPr>
              <w:t>Zahájen: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333AC0">
            <w:pPr>
              <w:shd w:val="clear" w:color="auto" w:fill="FFFFFF"/>
            </w:pPr>
            <w:r w:rsidRPr="006D52AF">
              <w:rPr>
                <w:color w:val="000000"/>
                <w:spacing w:val="-4"/>
              </w:rPr>
              <w:t>Ukončen: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333AC0">
            <w:pPr>
              <w:shd w:val="clear" w:color="auto" w:fill="FFFFFF"/>
            </w:pPr>
            <w:r w:rsidRPr="006D52AF">
              <w:rPr>
                <w:color w:val="000000"/>
              </w:rPr>
              <w:t>Ohlášení ukončení</w:t>
            </w:r>
            <w:r w:rsidR="00333AC0">
              <w:rPr>
                <w:color w:val="000000"/>
              </w:rPr>
              <w:t xml:space="preserve"> s</w:t>
            </w:r>
            <w:r w:rsidRPr="006D52AF">
              <w:rPr>
                <w:color w:val="000000"/>
                <w:spacing w:val="-2"/>
              </w:rPr>
              <w:t>vařování:</w:t>
            </w:r>
          </w:p>
        </w:tc>
      </w:tr>
      <w:tr w:rsidR="00B61AC6" w:rsidRPr="006D52AF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43"/>
            </w:pPr>
            <w:r w:rsidRPr="006D52AF">
              <w:rPr>
                <w:color w:val="000000"/>
              </w:rPr>
              <w:t>13a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10"/>
            </w:pPr>
            <w:r w:rsidRPr="006D52AF">
              <w:rPr>
                <w:color w:val="000000"/>
                <w:spacing w:val="-1"/>
              </w:rPr>
              <w:t>- při svařování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1330"/>
            </w:pPr>
            <w:r w:rsidRPr="006D52AF">
              <w:rPr>
                <w:color w:val="000000"/>
                <w:spacing w:val="-5"/>
              </w:rPr>
              <w:t xml:space="preserve">Dne: </w:t>
            </w:r>
            <w:r w:rsidRPr="006D52AF">
              <w:rPr>
                <w:color w:val="000000"/>
                <w:spacing w:val="-4"/>
              </w:rPr>
              <w:t xml:space="preserve">Hod.: </w:t>
            </w:r>
            <w:r w:rsidRPr="006D52AF">
              <w:rPr>
                <w:color w:val="000000"/>
                <w:spacing w:val="-3"/>
              </w:rPr>
              <w:t>Podpis: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1243" w:hanging="5"/>
              <w:rPr>
                <w:color w:val="000000"/>
                <w:spacing w:val="-5"/>
              </w:rPr>
            </w:pPr>
            <w:r w:rsidRPr="006D52AF">
              <w:rPr>
                <w:color w:val="000000"/>
                <w:spacing w:val="-5"/>
              </w:rPr>
              <w:t xml:space="preserve">Dne: </w:t>
            </w:r>
          </w:p>
          <w:p w:rsidR="00B61AC6" w:rsidRPr="006D52AF" w:rsidRDefault="00B61AC6" w:rsidP="006D52AF">
            <w:pPr>
              <w:shd w:val="clear" w:color="auto" w:fill="FFFFFF"/>
              <w:ind w:right="1243" w:hanging="5"/>
            </w:pPr>
            <w:r w:rsidRPr="006D52AF">
              <w:rPr>
                <w:color w:val="000000"/>
                <w:spacing w:val="-4"/>
              </w:rPr>
              <w:t xml:space="preserve">Hod.: </w:t>
            </w:r>
            <w:r w:rsidRPr="006D52AF">
              <w:rPr>
                <w:color w:val="000000"/>
                <w:spacing w:val="4"/>
              </w:rPr>
              <w:t>Podpis: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2558"/>
            </w:pPr>
            <w:r w:rsidRPr="006D52AF">
              <w:rPr>
                <w:color w:val="000000"/>
                <w:spacing w:val="-5"/>
              </w:rPr>
              <w:t xml:space="preserve">Dne: </w:t>
            </w:r>
            <w:r w:rsidRPr="006D52AF">
              <w:rPr>
                <w:color w:val="000000"/>
                <w:spacing w:val="-4"/>
              </w:rPr>
              <w:t xml:space="preserve">Hod.: </w:t>
            </w:r>
            <w:r w:rsidRPr="006D52AF">
              <w:rPr>
                <w:color w:val="000000"/>
                <w:spacing w:val="-3"/>
              </w:rPr>
              <w:t>Podpis:</w:t>
            </w:r>
          </w:p>
        </w:tc>
      </w:tr>
      <w:tr w:rsidR="00B61AC6" w:rsidRPr="006D52AF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10"/>
            </w:pPr>
            <w:r w:rsidRPr="006D52AF">
              <w:rPr>
                <w:color w:val="000000"/>
                <w:spacing w:val="-2"/>
              </w:rPr>
              <w:t>- po svařování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1330"/>
            </w:pPr>
            <w:r w:rsidRPr="006D52AF">
              <w:rPr>
                <w:color w:val="000000"/>
                <w:spacing w:val="-5"/>
              </w:rPr>
              <w:t>Dne: H</w:t>
            </w:r>
            <w:r w:rsidRPr="006D52AF">
              <w:rPr>
                <w:color w:val="000000"/>
                <w:spacing w:val="-4"/>
              </w:rPr>
              <w:t xml:space="preserve">od.: </w:t>
            </w:r>
            <w:r w:rsidRPr="006D52AF">
              <w:rPr>
                <w:color w:val="000000"/>
                <w:spacing w:val="-3"/>
              </w:rPr>
              <w:t>Podpis: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1296" w:hanging="5"/>
            </w:pPr>
            <w:r w:rsidRPr="006D52AF">
              <w:rPr>
                <w:color w:val="000000"/>
                <w:spacing w:val="-5"/>
              </w:rPr>
              <w:t>Dne: H</w:t>
            </w:r>
            <w:r w:rsidRPr="006D52AF">
              <w:rPr>
                <w:color w:val="000000"/>
                <w:spacing w:val="-4"/>
              </w:rPr>
              <w:t xml:space="preserve">od.: </w:t>
            </w:r>
            <w:r w:rsidRPr="006D52AF">
              <w:rPr>
                <w:color w:val="000000"/>
                <w:spacing w:val="-3"/>
              </w:rPr>
              <w:t>Podpis: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2558"/>
            </w:pPr>
            <w:r w:rsidRPr="006D52AF">
              <w:rPr>
                <w:color w:val="000000"/>
                <w:spacing w:val="-5"/>
              </w:rPr>
              <w:t>Dne: H</w:t>
            </w:r>
            <w:r w:rsidRPr="006D52AF">
              <w:rPr>
                <w:color w:val="000000"/>
                <w:spacing w:val="-4"/>
              </w:rPr>
              <w:t xml:space="preserve">od.: </w:t>
            </w:r>
            <w:r w:rsidRPr="006D52AF">
              <w:rPr>
                <w:color w:val="000000"/>
                <w:spacing w:val="-3"/>
              </w:rPr>
              <w:t>Podpis:</w:t>
            </w:r>
          </w:p>
        </w:tc>
      </w:tr>
      <w:tr w:rsidR="00B61AC6" w:rsidRPr="006D52AF">
        <w:trPr>
          <w:trHeight w:hRule="exact" w:val="11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43"/>
            </w:pPr>
            <w:r w:rsidRPr="006D52AF">
              <w:rPr>
                <w:color w:val="000000"/>
              </w:rPr>
              <w:t>13b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10"/>
            </w:pPr>
            <w:r w:rsidRPr="006D52AF">
              <w:rPr>
                <w:color w:val="000000"/>
                <w:spacing w:val="-1"/>
              </w:rPr>
              <w:t>- při svařování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1373"/>
            </w:pPr>
            <w:r w:rsidRPr="006D52AF">
              <w:rPr>
                <w:color w:val="000000"/>
                <w:spacing w:val="-5"/>
              </w:rPr>
              <w:t xml:space="preserve">Dne: Hod. </w:t>
            </w:r>
            <w:r w:rsidRPr="006D52AF">
              <w:rPr>
                <w:color w:val="000000"/>
                <w:spacing w:val="-3"/>
              </w:rPr>
              <w:t>Podpis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1339" w:hanging="5"/>
            </w:pPr>
            <w:r w:rsidRPr="006D52AF">
              <w:rPr>
                <w:color w:val="000000"/>
                <w:spacing w:val="-5"/>
              </w:rPr>
              <w:t xml:space="preserve">Dne: Hod. </w:t>
            </w:r>
            <w:r w:rsidRPr="006D52AF">
              <w:rPr>
                <w:color w:val="000000"/>
                <w:spacing w:val="-3"/>
              </w:rPr>
              <w:t>Podpis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2602"/>
            </w:pPr>
            <w:r w:rsidRPr="006D52AF">
              <w:rPr>
                <w:color w:val="000000"/>
                <w:spacing w:val="-5"/>
              </w:rPr>
              <w:t xml:space="preserve">Dne: Hod. </w:t>
            </w:r>
            <w:r w:rsidRPr="006D52AF">
              <w:rPr>
                <w:color w:val="000000"/>
                <w:spacing w:val="-3"/>
              </w:rPr>
              <w:t>Podpis</w:t>
            </w:r>
          </w:p>
        </w:tc>
      </w:tr>
      <w:tr w:rsidR="00B61AC6" w:rsidRPr="006D52AF">
        <w:trPr>
          <w:trHeight w:hRule="exact" w:val="11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10"/>
            </w:pPr>
            <w:r w:rsidRPr="006D52AF">
              <w:rPr>
                <w:color w:val="000000"/>
                <w:spacing w:val="-2"/>
              </w:rPr>
              <w:t>- po svařování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1330"/>
            </w:pPr>
            <w:r w:rsidRPr="006D52AF">
              <w:rPr>
                <w:color w:val="000000"/>
                <w:spacing w:val="-5"/>
              </w:rPr>
              <w:t xml:space="preserve">Dne: </w:t>
            </w:r>
            <w:r w:rsidRPr="006D52AF">
              <w:rPr>
                <w:color w:val="000000"/>
                <w:spacing w:val="-4"/>
              </w:rPr>
              <w:t xml:space="preserve">Hod.: </w:t>
            </w:r>
            <w:r w:rsidRPr="006D52AF">
              <w:rPr>
                <w:color w:val="000000"/>
                <w:spacing w:val="-3"/>
              </w:rPr>
              <w:t>Podpis: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1296" w:hanging="5"/>
            </w:pPr>
            <w:r w:rsidRPr="006D52AF">
              <w:rPr>
                <w:color w:val="000000"/>
                <w:spacing w:val="-5"/>
              </w:rPr>
              <w:t xml:space="preserve">Dne: </w:t>
            </w:r>
            <w:r w:rsidRPr="006D52AF">
              <w:rPr>
                <w:color w:val="000000"/>
                <w:spacing w:val="-4"/>
              </w:rPr>
              <w:t xml:space="preserve">Hod.: </w:t>
            </w:r>
            <w:r w:rsidRPr="006D52AF">
              <w:rPr>
                <w:color w:val="000000"/>
                <w:spacing w:val="-3"/>
              </w:rPr>
              <w:t>Podpis: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2558"/>
            </w:pPr>
            <w:r w:rsidRPr="006D52AF">
              <w:rPr>
                <w:color w:val="000000"/>
                <w:spacing w:val="-5"/>
              </w:rPr>
              <w:t xml:space="preserve">Dne: </w:t>
            </w:r>
            <w:r w:rsidRPr="006D52AF">
              <w:rPr>
                <w:color w:val="000000"/>
                <w:spacing w:val="-6"/>
              </w:rPr>
              <w:t xml:space="preserve">Hod: </w:t>
            </w:r>
            <w:r w:rsidRPr="006D52AF">
              <w:rPr>
                <w:color w:val="000000"/>
                <w:spacing w:val="-3"/>
              </w:rPr>
              <w:t>Podpis:</w:t>
            </w:r>
          </w:p>
        </w:tc>
      </w:tr>
      <w:tr w:rsidR="00B61AC6" w:rsidRPr="006D52AF">
        <w:trPr>
          <w:trHeight w:hRule="exact" w:val="11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43"/>
            </w:pPr>
            <w:r w:rsidRPr="006D52AF">
              <w:rPr>
                <w:color w:val="000000"/>
              </w:rPr>
              <w:t>13c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10"/>
            </w:pPr>
            <w:r w:rsidRPr="006D52AF">
              <w:rPr>
                <w:color w:val="000000"/>
                <w:spacing w:val="-1"/>
              </w:rPr>
              <w:t>- při svařování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1330"/>
            </w:pPr>
            <w:r w:rsidRPr="006D52AF">
              <w:rPr>
                <w:color w:val="000000"/>
                <w:spacing w:val="-5"/>
              </w:rPr>
              <w:t xml:space="preserve">Dne: </w:t>
            </w:r>
            <w:r w:rsidRPr="006D52AF">
              <w:rPr>
                <w:color w:val="000000"/>
                <w:spacing w:val="-4"/>
              </w:rPr>
              <w:t xml:space="preserve">Hod.: </w:t>
            </w:r>
            <w:r w:rsidRPr="006D52AF">
              <w:rPr>
                <w:color w:val="000000"/>
                <w:spacing w:val="-3"/>
              </w:rPr>
              <w:t>Podpis: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1248" w:hanging="5"/>
              <w:rPr>
                <w:color w:val="000000"/>
                <w:spacing w:val="-5"/>
              </w:rPr>
            </w:pPr>
            <w:r w:rsidRPr="006D52AF">
              <w:rPr>
                <w:color w:val="000000"/>
                <w:spacing w:val="-5"/>
              </w:rPr>
              <w:t xml:space="preserve">Dne: </w:t>
            </w:r>
          </w:p>
          <w:p w:rsidR="00B61AC6" w:rsidRPr="006D52AF" w:rsidRDefault="00B61AC6" w:rsidP="006D52AF">
            <w:pPr>
              <w:shd w:val="clear" w:color="auto" w:fill="FFFFFF"/>
              <w:ind w:right="1248" w:hanging="5"/>
            </w:pPr>
            <w:r w:rsidRPr="006D52AF">
              <w:rPr>
                <w:color w:val="000000"/>
                <w:spacing w:val="-4"/>
              </w:rPr>
              <w:t xml:space="preserve">Hod.: </w:t>
            </w:r>
            <w:r w:rsidRPr="006D52AF">
              <w:rPr>
                <w:color w:val="000000"/>
                <w:spacing w:val="-2"/>
              </w:rPr>
              <w:t>Podpis: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2558"/>
            </w:pPr>
            <w:r w:rsidRPr="006D52AF">
              <w:rPr>
                <w:color w:val="000000"/>
                <w:spacing w:val="-5"/>
              </w:rPr>
              <w:t xml:space="preserve">Dne: </w:t>
            </w:r>
            <w:r w:rsidRPr="006D52AF">
              <w:rPr>
                <w:color w:val="000000"/>
                <w:spacing w:val="-4"/>
              </w:rPr>
              <w:t xml:space="preserve">Hod.: </w:t>
            </w:r>
            <w:r w:rsidRPr="006D52AF">
              <w:rPr>
                <w:color w:val="000000"/>
                <w:spacing w:val="-3"/>
              </w:rPr>
              <w:t>Podpis:</w:t>
            </w:r>
          </w:p>
        </w:tc>
      </w:tr>
      <w:tr w:rsidR="00B61AC6" w:rsidRPr="006D52AF">
        <w:trPr>
          <w:trHeight w:hRule="exact" w:val="11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left="10"/>
            </w:pPr>
            <w:r w:rsidRPr="006D52AF">
              <w:rPr>
                <w:color w:val="000000"/>
                <w:spacing w:val="-2"/>
              </w:rPr>
              <w:t>- po svařování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1330"/>
            </w:pPr>
            <w:r w:rsidRPr="006D52AF">
              <w:rPr>
                <w:color w:val="000000"/>
                <w:spacing w:val="-5"/>
              </w:rPr>
              <w:t xml:space="preserve">Dne: </w:t>
            </w:r>
            <w:r w:rsidRPr="006D52AF">
              <w:rPr>
                <w:color w:val="000000"/>
                <w:spacing w:val="-4"/>
              </w:rPr>
              <w:t xml:space="preserve">Hod.: </w:t>
            </w:r>
            <w:r w:rsidRPr="006D52AF">
              <w:rPr>
                <w:color w:val="000000"/>
                <w:spacing w:val="-3"/>
              </w:rPr>
              <w:t>Podpis: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1296" w:hanging="5"/>
            </w:pPr>
            <w:r w:rsidRPr="006D52AF">
              <w:rPr>
                <w:color w:val="000000"/>
                <w:spacing w:val="-5"/>
              </w:rPr>
              <w:t xml:space="preserve">Dne: </w:t>
            </w:r>
            <w:r w:rsidRPr="006D52AF">
              <w:rPr>
                <w:color w:val="000000"/>
                <w:spacing w:val="-4"/>
              </w:rPr>
              <w:t xml:space="preserve">Hod.: </w:t>
            </w:r>
            <w:r w:rsidRPr="006D52AF">
              <w:rPr>
                <w:color w:val="000000"/>
                <w:spacing w:val="-3"/>
              </w:rPr>
              <w:t>Podpis: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6D52AF" w:rsidRDefault="00B61AC6" w:rsidP="006D52AF">
            <w:pPr>
              <w:shd w:val="clear" w:color="auto" w:fill="FFFFFF"/>
              <w:ind w:right="2558"/>
            </w:pPr>
            <w:r w:rsidRPr="006D52AF">
              <w:rPr>
                <w:color w:val="000000"/>
                <w:spacing w:val="-5"/>
              </w:rPr>
              <w:t xml:space="preserve">Dne: </w:t>
            </w:r>
            <w:r w:rsidRPr="006D52AF">
              <w:rPr>
                <w:color w:val="000000"/>
                <w:spacing w:val="-4"/>
              </w:rPr>
              <w:t xml:space="preserve">Hod.: </w:t>
            </w:r>
            <w:r w:rsidRPr="006D52AF">
              <w:rPr>
                <w:color w:val="000000"/>
                <w:spacing w:val="-3"/>
              </w:rPr>
              <w:t>Podpis:</w:t>
            </w:r>
          </w:p>
        </w:tc>
      </w:tr>
    </w:tbl>
    <w:p w:rsidR="0028634E" w:rsidRDefault="0028634E" w:rsidP="00333AC0">
      <w:pPr>
        <w:shd w:val="clear" w:color="auto" w:fill="FFFFFF"/>
        <w:ind w:left="634"/>
        <w:jc w:val="center"/>
        <w:rPr>
          <w:b/>
          <w:bCs/>
          <w:color w:val="000000"/>
        </w:rPr>
      </w:pPr>
    </w:p>
    <w:p w:rsidR="00B61AC6" w:rsidRDefault="00B61AC6" w:rsidP="00333AC0">
      <w:pPr>
        <w:shd w:val="clear" w:color="auto" w:fill="FFFFFF"/>
        <w:ind w:left="634"/>
        <w:jc w:val="center"/>
        <w:rPr>
          <w:b/>
          <w:bCs/>
          <w:color w:val="000000"/>
          <w:spacing w:val="-2"/>
        </w:rPr>
      </w:pPr>
      <w:r w:rsidRPr="006D52AF">
        <w:rPr>
          <w:b/>
          <w:bCs/>
          <w:color w:val="000000"/>
        </w:rPr>
        <w:t>Seznámení požárního dohledu s povinnostmi a právy, které má po dobu výkonu</w:t>
      </w:r>
      <w:r w:rsidR="00333AC0">
        <w:rPr>
          <w:b/>
          <w:bCs/>
          <w:color w:val="000000"/>
        </w:rPr>
        <w:t xml:space="preserve"> </w:t>
      </w:r>
      <w:r w:rsidRPr="006D52AF">
        <w:rPr>
          <w:b/>
          <w:bCs/>
          <w:color w:val="000000"/>
          <w:spacing w:val="-2"/>
        </w:rPr>
        <w:t>požárního dohledu:</w:t>
      </w:r>
    </w:p>
    <w:p w:rsidR="0028634E" w:rsidRPr="006D52AF" w:rsidRDefault="0028634E" w:rsidP="006D52AF">
      <w:pPr>
        <w:shd w:val="clear" w:color="auto" w:fill="FFFFFF"/>
        <w:ind w:right="173"/>
        <w:jc w:val="center"/>
      </w:pPr>
    </w:p>
    <w:p w:rsidR="00B61AC6" w:rsidRPr="006D52AF" w:rsidRDefault="00B61AC6" w:rsidP="00D17CC5">
      <w:pPr>
        <w:numPr>
          <w:ilvl w:val="0"/>
          <w:numId w:val="16"/>
        </w:numPr>
        <w:shd w:val="clear" w:color="auto" w:fill="FFFFFF"/>
        <w:tabs>
          <w:tab w:val="left" w:pos="566"/>
        </w:tabs>
        <w:jc w:val="both"/>
        <w:rPr>
          <w:color w:val="000000"/>
          <w:spacing w:val="-20"/>
        </w:rPr>
      </w:pPr>
      <w:r w:rsidRPr="006D52AF">
        <w:rPr>
          <w:color w:val="000000"/>
          <w:spacing w:val="6"/>
        </w:rPr>
        <w:t>Požární dohled se zajišťuje nepřetržitě po dobu svařování. Pokud dojde ke krátkému</w:t>
      </w:r>
      <w:r w:rsidR="0028634E">
        <w:rPr>
          <w:color w:val="000000"/>
          <w:spacing w:val="6"/>
        </w:rPr>
        <w:t xml:space="preserve"> </w:t>
      </w:r>
      <w:r w:rsidRPr="006D52AF">
        <w:rPr>
          <w:color w:val="000000"/>
          <w:spacing w:val="7"/>
        </w:rPr>
        <w:t>přerušení svařování (např. svačina), ve výkonu požárního dohledu se pokračuje. Po</w:t>
      </w:r>
      <w:r w:rsidR="0028634E">
        <w:rPr>
          <w:color w:val="000000"/>
          <w:spacing w:val="7"/>
        </w:rPr>
        <w:t xml:space="preserve"> </w:t>
      </w:r>
      <w:r w:rsidRPr="006D52AF">
        <w:rPr>
          <w:color w:val="000000"/>
          <w:spacing w:val="6"/>
        </w:rPr>
        <w:t>skončení svařování</w:t>
      </w:r>
      <w:r w:rsidR="00021AD7">
        <w:rPr>
          <w:color w:val="000000"/>
          <w:spacing w:val="6"/>
        </w:rPr>
        <w:t>,</w:t>
      </w:r>
      <w:r w:rsidRPr="006D52AF">
        <w:rPr>
          <w:color w:val="000000"/>
          <w:spacing w:val="6"/>
        </w:rPr>
        <w:t xml:space="preserve"> nebo pokud má dojít k přerušení svařování na dobu delší jak dvě</w:t>
      </w:r>
      <w:r w:rsidR="0028634E">
        <w:rPr>
          <w:color w:val="000000"/>
          <w:spacing w:val="6"/>
        </w:rPr>
        <w:t xml:space="preserve"> </w:t>
      </w:r>
      <w:r w:rsidRPr="006D52AF">
        <w:rPr>
          <w:color w:val="000000"/>
          <w:spacing w:val="4"/>
        </w:rPr>
        <w:t>hodiny, ohlásí se ukončení svařování a musí být zajištěn požární dohled další určenou</w:t>
      </w:r>
      <w:r w:rsidR="0028634E">
        <w:rPr>
          <w:color w:val="000000"/>
          <w:spacing w:val="4"/>
        </w:rPr>
        <w:t xml:space="preserve"> </w:t>
      </w:r>
      <w:r w:rsidRPr="006D52AF">
        <w:rPr>
          <w:color w:val="000000"/>
          <w:spacing w:val="-1"/>
        </w:rPr>
        <w:t>osobou po stanovenou dobu a v intervalech uvedených na přední straně příkazu.</w:t>
      </w:r>
    </w:p>
    <w:p w:rsidR="00B61AC6" w:rsidRPr="006D52AF" w:rsidRDefault="00B61AC6" w:rsidP="00D17CC5">
      <w:pPr>
        <w:numPr>
          <w:ilvl w:val="0"/>
          <w:numId w:val="16"/>
        </w:numPr>
        <w:shd w:val="clear" w:color="auto" w:fill="FFFFFF"/>
        <w:tabs>
          <w:tab w:val="left" w:pos="566"/>
        </w:tabs>
        <w:jc w:val="both"/>
        <w:rPr>
          <w:color w:val="000000"/>
          <w:spacing w:val="-14"/>
        </w:rPr>
      </w:pPr>
      <w:r w:rsidRPr="006D52AF">
        <w:rPr>
          <w:color w:val="000000"/>
          <w:spacing w:val="3"/>
        </w:rPr>
        <w:t>Seznámení s požárně-bezpečnostními opatřeními uvedenými v příkazu ke svařování na</w:t>
      </w:r>
      <w:r w:rsidR="0028634E">
        <w:rPr>
          <w:color w:val="000000"/>
          <w:spacing w:val="3"/>
        </w:rPr>
        <w:t xml:space="preserve"> </w:t>
      </w:r>
      <w:r w:rsidRPr="006D52AF">
        <w:rPr>
          <w:color w:val="000000"/>
          <w:spacing w:val="-3"/>
        </w:rPr>
        <w:t>první straně.</w:t>
      </w:r>
    </w:p>
    <w:p w:rsidR="00B61AC6" w:rsidRPr="0028634E" w:rsidRDefault="00B61AC6" w:rsidP="00D17CC5">
      <w:pPr>
        <w:numPr>
          <w:ilvl w:val="0"/>
          <w:numId w:val="16"/>
        </w:numPr>
        <w:shd w:val="clear" w:color="auto" w:fill="FFFFFF"/>
        <w:tabs>
          <w:tab w:val="left" w:pos="566"/>
        </w:tabs>
        <w:jc w:val="both"/>
        <w:rPr>
          <w:color w:val="000000"/>
          <w:spacing w:val="-14"/>
        </w:rPr>
      </w:pPr>
      <w:r w:rsidRPr="006D52AF">
        <w:rPr>
          <w:color w:val="000000"/>
          <w:spacing w:val="2"/>
        </w:rPr>
        <w:t>Seznámení s organizací požární ochrany - v rozsahu: se způsobem vyhlášení požárního</w:t>
      </w:r>
      <w:r w:rsidR="0028634E">
        <w:rPr>
          <w:color w:val="000000"/>
          <w:spacing w:val="2"/>
        </w:rPr>
        <w:t xml:space="preserve"> </w:t>
      </w:r>
      <w:r w:rsidRPr="006D52AF">
        <w:rPr>
          <w:color w:val="000000"/>
          <w:spacing w:val="5"/>
        </w:rPr>
        <w:t>poplachu, místem ohlašovny požáru (nebo vrátnice) a její telefonní číslo s umístěním</w:t>
      </w:r>
      <w:r w:rsidR="0028634E">
        <w:rPr>
          <w:color w:val="000000"/>
          <w:spacing w:val="5"/>
        </w:rPr>
        <w:t xml:space="preserve"> </w:t>
      </w:r>
      <w:r w:rsidRPr="006D52AF">
        <w:rPr>
          <w:color w:val="000000"/>
          <w:spacing w:val="1"/>
        </w:rPr>
        <w:t>nejbližšího telefonního přístroje s možností volání ve veřejné telefonní síti. Z pobočných</w:t>
      </w:r>
      <w:r w:rsidR="0028634E">
        <w:rPr>
          <w:color w:val="000000"/>
          <w:spacing w:val="1"/>
        </w:rPr>
        <w:t xml:space="preserve"> </w:t>
      </w:r>
      <w:r w:rsidRPr="006D52AF">
        <w:rPr>
          <w:color w:val="000000"/>
          <w:spacing w:val="-2"/>
        </w:rPr>
        <w:t>telefonních stanic je možné dovolat se na veřejnou telefonní síť „přes nulu".</w:t>
      </w:r>
    </w:p>
    <w:p w:rsidR="00B61AC6" w:rsidRPr="006D52AF" w:rsidRDefault="00B61AC6" w:rsidP="00D17CC5">
      <w:pPr>
        <w:numPr>
          <w:ilvl w:val="0"/>
          <w:numId w:val="16"/>
        </w:numPr>
        <w:shd w:val="clear" w:color="auto" w:fill="FFFFFF"/>
        <w:tabs>
          <w:tab w:val="left" w:pos="398"/>
        </w:tabs>
        <w:jc w:val="both"/>
        <w:rPr>
          <w:color w:val="000000"/>
          <w:spacing w:val="-12"/>
        </w:rPr>
      </w:pPr>
      <w:r w:rsidRPr="006D52AF">
        <w:rPr>
          <w:color w:val="000000"/>
          <w:spacing w:val="-2"/>
        </w:rPr>
        <w:t>Seznámení s umístěním hlavních vypínačů a hlavních uzávěrů energií (voda, el. proud).</w:t>
      </w:r>
    </w:p>
    <w:p w:rsidR="00B61AC6" w:rsidRPr="006D52AF" w:rsidRDefault="00B61AC6" w:rsidP="00D17CC5">
      <w:pPr>
        <w:numPr>
          <w:ilvl w:val="0"/>
          <w:numId w:val="16"/>
        </w:numPr>
        <w:shd w:val="clear" w:color="auto" w:fill="FFFFFF"/>
        <w:tabs>
          <w:tab w:val="left" w:pos="398"/>
        </w:tabs>
        <w:jc w:val="both"/>
        <w:rPr>
          <w:color w:val="000000"/>
          <w:spacing w:val="-12"/>
        </w:rPr>
      </w:pPr>
      <w:r w:rsidRPr="006D52AF">
        <w:rPr>
          <w:color w:val="000000"/>
          <w:spacing w:val="4"/>
        </w:rPr>
        <w:t>Před zahájením práce zkontrolovat, zda bezpečnostní opatření uvedená v příkazu jsou</w:t>
      </w:r>
      <w:r w:rsidRPr="006D52AF">
        <w:rPr>
          <w:color w:val="000000"/>
          <w:spacing w:val="-1"/>
        </w:rPr>
        <w:t xml:space="preserve"> provedena a pracoviště, včetně přilehlých prostor, je podle toho vybaveno a připraveno.</w:t>
      </w:r>
    </w:p>
    <w:p w:rsidR="00B61AC6" w:rsidRPr="006D52AF" w:rsidRDefault="00B61AC6" w:rsidP="00D17CC5">
      <w:pPr>
        <w:numPr>
          <w:ilvl w:val="0"/>
          <w:numId w:val="16"/>
        </w:numPr>
        <w:shd w:val="clear" w:color="auto" w:fill="FFFFFF"/>
        <w:tabs>
          <w:tab w:val="left" w:pos="398"/>
        </w:tabs>
        <w:jc w:val="both"/>
        <w:rPr>
          <w:color w:val="000000"/>
          <w:spacing w:val="-13"/>
        </w:rPr>
      </w:pPr>
      <w:r w:rsidRPr="006D52AF">
        <w:rPr>
          <w:color w:val="000000"/>
          <w:spacing w:val="-2"/>
        </w:rPr>
        <w:t>Seznámení se způsobem použití hasebních prostředků.</w:t>
      </w:r>
    </w:p>
    <w:p w:rsidR="00B61AC6" w:rsidRPr="006D52AF" w:rsidRDefault="00B61AC6" w:rsidP="00D17CC5">
      <w:pPr>
        <w:numPr>
          <w:ilvl w:val="0"/>
          <w:numId w:val="16"/>
        </w:numPr>
        <w:shd w:val="clear" w:color="auto" w:fill="FFFFFF"/>
        <w:tabs>
          <w:tab w:val="left" w:pos="398"/>
        </w:tabs>
        <w:jc w:val="both"/>
        <w:rPr>
          <w:color w:val="000000"/>
          <w:spacing w:val="-12"/>
        </w:rPr>
      </w:pPr>
      <w:r w:rsidRPr="006D52AF">
        <w:rPr>
          <w:color w:val="000000"/>
          <w:spacing w:val="1"/>
        </w:rPr>
        <w:t>Po dobu výkonu požárního dohledu určená osoba neplní žádné jiné úkoly, kromě úkolů,</w:t>
      </w:r>
      <w:r w:rsidR="0028634E">
        <w:rPr>
          <w:color w:val="000000"/>
          <w:spacing w:val="1"/>
        </w:rPr>
        <w:t xml:space="preserve"> </w:t>
      </w:r>
      <w:r w:rsidRPr="006D52AF">
        <w:rPr>
          <w:color w:val="000000"/>
          <w:spacing w:val="1"/>
        </w:rPr>
        <w:t xml:space="preserve">které souvisejí </w:t>
      </w:r>
      <w:r w:rsidR="0028634E">
        <w:rPr>
          <w:color w:val="000000"/>
          <w:spacing w:val="1"/>
        </w:rPr>
        <w:t xml:space="preserve">s </w:t>
      </w:r>
      <w:r w:rsidRPr="006D52AF">
        <w:rPr>
          <w:color w:val="000000"/>
          <w:spacing w:val="1"/>
        </w:rPr>
        <w:t>výkonem požárního dohledu, zejména sledování pracoviště zda</w:t>
      </w:r>
      <w:r w:rsidR="0028634E">
        <w:rPr>
          <w:color w:val="000000"/>
          <w:spacing w:val="1"/>
        </w:rPr>
        <w:t xml:space="preserve"> </w:t>
      </w:r>
      <w:r w:rsidRPr="006D52AF">
        <w:rPr>
          <w:color w:val="000000"/>
          <w:spacing w:val="1"/>
        </w:rPr>
        <w:lastRenderedPageBreak/>
        <w:t>nedochází k požáru, zda jsou určené hasební prostředky stále v dosahu. Dbá na to, aby v</w:t>
      </w:r>
      <w:r w:rsidRPr="006D52AF">
        <w:rPr>
          <w:color w:val="000000"/>
          <w:spacing w:val="-1"/>
        </w:rPr>
        <w:t xml:space="preserve"> průběhu prací únikové cesty z místa pracoviště zůstaly průchodné.</w:t>
      </w:r>
    </w:p>
    <w:p w:rsidR="00B61AC6" w:rsidRPr="006D52AF" w:rsidRDefault="00B61AC6" w:rsidP="00D17CC5">
      <w:pPr>
        <w:numPr>
          <w:ilvl w:val="0"/>
          <w:numId w:val="16"/>
        </w:numPr>
        <w:shd w:val="clear" w:color="auto" w:fill="FFFFFF"/>
        <w:tabs>
          <w:tab w:val="left" w:pos="398"/>
        </w:tabs>
        <w:jc w:val="both"/>
        <w:rPr>
          <w:color w:val="000000"/>
          <w:spacing w:val="-16"/>
        </w:rPr>
      </w:pPr>
      <w:r w:rsidRPr="006D52AF">
        <w:rPr>
          <w:color w:val="000000"/>
          <w:spacing w:val="4"/>
        </w:rPr>
        <w:t>Provede nutná opatření v případě vzniku požáru, zejména záchranu ohrožených osob,</w:t>
      </w:r>
      <w:r w:rsidR="0028634E">
        <w:rPr>
          <w:color w:val="000000"/>
          <w:spacing w:val="4"/>
        </w:rPr>
        <w:t xml:space="preserve"> </w:t>
      </w:r>
      <w:r w:rsidRPr="006D52AF">
        <w:rPr>
          <w:color w:val="000000"/>
          <w:spacing w:val="-2"/>
        </w:rPr>
        <w:t>přivolání pomoci a zdolávání požáru.</w:t>
      </w:r>
    </w:p>
    <w:p w:rsidR="00B61AC6" w:rsidRPr="0028634E" w:rsidRDefault="00B61AC6" w:rsidP="00D17CC5">
      <w:pPr>
        <w:numPr>
          <w:ilvl w:val="0"/>
          <w:numId w:val="16"/>
        </w:numPr>
        <w:shd w:val="clear" w:color="auto" w:fill="FFFFFF"/>
        <w:tabs>
          <w:tab w:val="left" w:pos="398"/>
        </w:tabs>
        <w:jc w:val="both"/>
        <w:rPr>
          <w:color w:val="000000"/>
          <w:spacing w:val="-12"/>
        </w:rPr>
      </w:pPr>
      <w:r w:rsidRPr="006D52AF">
        <w:rPr>
          <w:color w:val="000000"/>
          <w:spacing w:val="3"/>
        </w:rPr>
        <w:t>Požární dohled má právo nařídit okamžité přerušení svařování, pokud zjistí, že došlo k</w:t>
      </w:r>
      <w:r w:rsidR="0028634E">
        <w:rPr>
          <w:color w:val="000000"/>
          <w:spacing w:val="3"/>
        </w:rPr>
        <w:t xml:space="preserve"> </w:t>
      </w:r>
      <w:r w:rsidRPr="006D52AF">
        <w:rPr>
          <w:color w:val="000000"/>
        </w:rPr>
        <w:t xml:space="preserve">porušení nebo nerespektování požárně bezpečnostních opatření, nebo pokud má důvodně </w:t>
      </w:r>
      <w:r w:rsidRPr="006D52AF">
        <w:rPr>
          <w:color w:val="000000"/>
          <w:spacing w:val="10"/>
        </w:rPr>
        <w:t xml:space="preserve">za to, že další pokračování ve svařování může vést k bezprostřednímu a vážnému ohrožení života a zdraví osob na pracovišti nebo jeho okolí. Přerušení svařování </w:t>
      </w:r>
      <w:r w:rsidRPr="006D52AF">
        <w:rPr>
          <w:color w:val="000000"/>
          <w:spacing w:val="-1"/>
        </w:rPr>
        <w:t>neprodleně oznámí osobě určené, které se ohlašuje ukončení svařování (pol. 9 příkazu).</w:t>
      </w:r>
    </w:p>
    <w:p w:rsidR="0028634E" w:rsidRDefault="0028634E" w:rsidP="0028634E">
      <w:pPr>
        <w:shd w:val="clear" w:color="auto" w:fill="FFFFFF"/>
        <w:tabs>
          <w:tab w:val="left" w:pos="398"/>
        </w:tabs>
        <w:ind w:left="720"/>
        <w:jc w:val="both"/>
        <w:rPr>
          <w:color w:val="000000"/>
          <w:spacing w:val="-1"/>
        </w:rPr>
      </w:pPr>
    </w:p>
    <w:p w:rsidR="0028634E" w:rsidRPr="006D52AF" w:rsidRDefault="0028634E" w:rsidP="0028634E">
      <w:pPr>
        <w:shd w:val="clear" w:color="auto" w:fill="FFFFFF"/>
        <w:tabs>
          <w:tab w:val="left" w:pos="398"/>
        </w:tabs>
        <w:ind w:left="720"/>
        <w:jc w:val="both"/>
        <w:rPr>
          <w:color w:val="000000"/>
          <w:spacing w:val="-12"/>
        </w:rPr>
      </w:pPr>
    </w:p>
    <w:p w:rsidR="00B61AC6" w:rsidRDefault="00B61AC6" w:rsidP="006D52AF">
      <w:pPr>
        <w:shd w:val="clear" w:color="auto" w:fill="FFFFFF"/>
        <w:jc w:val="both"/>
        <w:rPr>
          <w:b/>
          <w:bCs/>
          <w:color w:val="000000"/>
          <w:spacing w:val="-1"/>
        </w:rPr>
      </w:pPr>
      <w:r w:rsidRPr="006D52AF">
        <w:rPr>
          <w:b/>
          <w:bCs/>
          <w:color w:val="000000"/>
        </w:rPr>
        <w:t>Potvrzuji svým podpisem, že jsem byl poučen podle výše uvedené osnovy a byly mi</w:t>
      </w:r>
      <w:r w:rsidRPr="006D52AF">
        <w:t xml:space="preserve"> </w:t>
      </w:r>
      <w:r w:rsidRPr="006D52AF">
        <w:rPr>
          <w:b/>
          <w:bCs/>
          <w:color w:val="000000"/>
          <w:spacing w:val="-1"/>
        </w:rPr>
        <w:t>zodpovězeny všechny dotazy:</w:t>
      </w:r>
    </w:p>
    <w:p w:rsidR="0028634E" w:rsidRDefault="0028634E" w:rsidP="006D52AF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28634E" w:rsidRPr="006D52AF" w:rsidRDefault="0028634E" w:rsidP="006D52AF">
      <w:pPr>
        <w:shd w:val="clear" w:color="auto" w:fill="FFFFFF"/>
        <w:jc w:val="both"/>
      </w:pPr>
    </w:p>
    <w:p w:rsidR="00B61AC6" w:rsidRDefault="00B61AC6" w:rsidP="006D52AF">
      <w:pPr>
        <w:shd w:val="clear" w:color="auto" w:fill="FFFFFF"/>
        <w:rPr>
          <w:color w:val="000000"/>
          <w:spacing w:val="-1"/>
        </w:rPr>
      </w:pPr>
      <w:r w:rsidRPr="006D52AF">
        <w:rPr>
          <w:color w:val="000000"/>
          <w:spacing w:val="-1"/>
        </w:rPr>
        <w:t>Podpis osob určených k požárnímu dohledu:……………………………………………………</w:t>
      </w:r>
      <w:r w:rsidR="0028634E">
        <w:rPr>
          <w:color w:val="000000"/>
          <w:spacing w:val="-1"/>
        </w:rPr>
        <w:t>……………...</w:t>
      </w:r>
    </w:p>
    <w:p w:rsidR="0028634E" w:rsidRDefault="0028634E" w:rsidP="006D52AF">
      <w:pPr>
        <w:shd w:val="clear" w:color="auto" w:fill="FFFFFF"/>
        <w:rPr>
          <w:color w:val="000000"/>
          <w:spacing w:val="-1"/>
        </w:rPr>
      </w:pPr>
    </w:p>
    <w:p w:rsidR="0028634E" w:rsidRPr="006D52AF" w:rsidRDefault="0028634E" w:rsidP="006D52AF">
      <w:pPr>
        <w:shd w:val="clear" w:color="auto" w:fill="FFFFFF"/>
        <w:rPr>
          <w:color w:val="000000"/>
          <w:spacing w:val="-1"/>
        </w:rPr>
      </w:pPr>
    </w:p>
    <w:p w:rsidR="00B61AC6" w:rsidRDefault="00B61AC6" w:rsidP="006D52AF">
      <w:pPr>
        <w:shd w:val="clear" w:color="auto" w:fill="FFFFFF"/>
        <w:rPr>
          <w:color w:val="000000"/>
          <w:spacing w:val="-2"/>
        </w:rPr>
      </w:pPr>
      <w:r w:rsidRPr="006D52AF">
        <w:rPr>
          <w:color w:val="000000"/>
          <w:spacing w:val="-2"/>
        </w:rPr>
        <w:t>Podpis osoby, která určila požární dohled a provedla seznámení podle osnovy:…………………………….</w:t>
      </w:r>
    </w:p>
    <w:p w:rsidR="0028634E" w:rsidRDefault="0028634E" w:rsidP="006D52AF">
      <w:pPr>
        <w:shd w:val="clear" w:color="auto" w:fill="FFFFFF"/>
        <w:rPr>
          <w:color w:val="000000"/>
          <w:spacing w:val="-2"/>
        </w:rPr>
      </w:pPr>
    </w:p>
    <w:p w:rsidR="0028634E" w:rsidRDefault="0028634E" w:rsidP="006D52AF">
      <w:pPr>
        <w:shd w:val="clear" w:color="auto" w:fill="FFFFFF"/>
        <w:rPr>
          <w:color w:val="000000"/>
          <w:spacing w:val="-2"/>
        </w:rPr>
      </w:pPr>
    </w:p>
    <w:p w:rsidR="0028634E" w:rsidRPr="006D52AF" w:rsidRDefault="0028634E" w:rsidP="006D52AF">
      <w:pPr>
        <w:shd w:val="clear" w:color="auto" w:fill="FFFFFF"/>
      </w:pPr>
    </w:p>
    <w:p w:rsidR="00B61AC6" w:rsidRPr="006D52AF" w:rsidRDefault="00B61AC6" w:rsidP="006D52AF">
      <w:pPr>
        <w:shd w:val="clear" w:color="auto" w:fill="FFFFFF"/>
        <w:tabs>
          <w:tab w:val="left" w:leader="dot" w:pos="3259"/>
          <w:tab w:val="left" w:pos="4243"/>
        </w:tabs>
        <w:sectPr w:rsidR="00B61AC6" w:rsidRPr="006D52AF" w:rsidSect="00827784">
          <w:pgSz w:w="11909" w:h="16834"/>
          <w:pgMar w:top="1418" w:right="1418" w:bottom="1418" w:left="1418" w:header="709" w:footer="709" w:gutter="0"/>
          <w:cols w:space="60"/>
          <w:noEndnote/>
        </w:sectPr>
      </w:pPr>
      <w:r w:rsidRPr="006D52AF">
        <w:rPr>
          <w:color w:val="000000"/>
        </w:rPr>
        <w:t>V</w:t>
      </w:r>
      <w:r w:rsidRPr="006D52AF">
        <w:rPr>
          <w:color w:val="000000"/>
        </w:rPr>
        <w:tab/>
      </w:r>
      <w:r w:rsidR="0028634E">
        <w:rPr>
          <w:color w:val="000000"/>
        </w:rPr>
        <w:tab/>
      </w:r>
      <w:r w:rsidR="0028634E">
        <w:rPr>
          <w:color w:val="000000"/>
        </w:rPr>
        <w:tab/>
      </w:r>
      <w:r w:rsidR="0028634E">
        <w:rPr>
          <w:color w:val="000000"/>
        </w:rPr>
        <w:tab/>
      </w:r>
      <w:r w:rsidRPr="006D52AF">
        <w:rPr>
          <w:color w:val="000000"/>
          <w:spacing w:val="-6"/>
        </w:rPr>
        <w:t>Datum:</w:t>
      </w:r>
      <w:r w:rsidRPr="006D52AF">
        <w:t xml:space="preserve"> …........................................</w:t>
      </w:r>
    </w:p>
    <w:p w:rsidR="00333AC0" w:rsidRPr="00317D55" w:rsidRDefault="00333AC0" w:rsidP="00333AC0">
      <w:pPr>
        <w:jc w:val="right"/>
        <w:rPr>
          <w:i/>
        </w:rPr>
      </w:pPr>
      <w:r w:rsidRPr="00317D55">
        <w:rPr>
          <w:i/>
          <w:color w:val="000000"/>
          <w:spacing w:val="-1"/>
        </w:rPr>
        <w:lastRenderedPageBreak/>
        <w:t xml:space="preserve">Příloha č. </w:t>
      </w:r>
      <w:r>
        <w:rPr>
          <w:i/>
          <w:color w:val="000000"/>
          <w:spacing w:val="-1"/>
        </w:rPr>
        <w:t>2</w:t>
      </w:r>
      <w:r w:rsidRPr="00317D55">
        <w:rPr>
          <w:i/>
          <w:color w:val="000000"/>
          <w:spacing w:val="-1"/>
        </w:rPr>
        <w:t xml:space="preserve"> ke Směrnici </w:t>
      </w:r>
      <w:r>
        <w:rPr>
          <w:i/>
          <w:color w:val="000000"/>
          <w:spacing w:val="-1"/>
        </w:rPr>
        <w:t>rektor</w:t>
      </w:r>
      <w:r w:rsidR="00266A18">
        <w:rPr>
          <w:i/>
          <w:color w:val="000000"/>
          <w:spacing w:val="-1"/>
        </w:rPr>
        <w:t>a</w:t>
      </w:r>
      <w:r>
        <w:rPr>
          <w:i/>
          <w:color w:val="000000"/>
          <w:spacing w:val="-1"/>
        </w:rPr>
        <w:t xml:space="preserve"> </w:t>
      </w:r>
      <w:r w:rsidRPr="00317D55">
        <w:rPr>
          <w:i/>
          <w:color w:val="000000"/>
          <w:spacing w:val="-1"/>
        </w:rPr>
        <w:t>č.</w:t>
      </w:r>
      <w:r>
        <w:rPr>
          <w:i/>
          <w:color w:val="000000"/>
          <w:spacing w:val="-1"/>
        </w:rPr>
        <w:t xml:space="preserve"> </w:t>
      </w:r>
      <w:r w:rsidR="00266A18">
        <w:rPr>
          <w:i/>
          <w:color w:val="000000"/>
          <w:spacing w:val="-1"/>
        </w:rPr>
        <w:t>2</w:t>
      </w:r>
      <w:r>
        <w:rPr>
          <w:i/>
          <w:color w:val="000000"/>
          <w:spacing w:val="-1"/>
        </w:rPr>
        <w:t>/2013</w:t>
      </w:r>
    </w:p>
    <w:p w:rsidR="0028634E" w:rsidRDefault="0028634E" w:rsidP="006D52AF">
      <w:pPr>
        <w:shd w:val="clear" w:color="auto" w:fill="FFFFFF"/>
        <w:ind w:right="154"/>
        <w:jc w:val="center"/>
        <w:rPr>
          <w:b/>
          <w:bCs/>
          <w:color w:val="000000"/>
          <w:spacing w:val="-5"/>
        </w:rPr>
      </w:pPr>
    </w:p>
    <w:p w:rsidR="00B61AC6" w:rsidRPr="006D52AF" w:rsidRDefault="00B61AC6" w:rsidP="006D52AF">
      <w:pPr>
        <w:shd w:val="clear" w:color="auto" w:fill="FFFFFF"/>
        <w:ind w:right="154"/>
        <w:jc w:val="center"/>
        <w:rPr>
          <w:b/>
          <w:bCs/>
          <w:color w:val="000000"/>
          <w:spacing w:val="-5"/>
        </w:rPr>
      </w:pPr>
      <w:r w:rsidRPr="006D52AF">
        <w:rPr>
          <w:b/>
          <w:bCs/>
          <w:color w:val="000000"/>
          <w:spacing w:val="-5"/>
        </w:rPr>
        <w:t>Přehled o školení a odborné způsobilosti v PO.</w:t>
      </w:r>
    </w:p>
    <w:p w:rsidR="00B61AC6" w:rsidRPr="006D52AF" w:rsidRDefault="00B61AC6" w:rsidP="006D52AF">
      <w:pPr>
        <w:shd w:val="clear" w:color="auto" w:fill="FFFFFF"/>
        <w:ind w:right="154"/>
        <w:jc w:val="center"/>
        <w:rPr>
          <w:b/>
          <w:bCs/>
        </w:rPr>
      </w:pPr>
    </w:p>
    <w:tbl>
      <w:tblPr>
        <w:tblW w:w="9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94"/>
        <w:gridCol w:w="2101"/>
        <w:gridCol w:w="2409"/>
        <w:gridCol w:w="2560"/>
      </w:tblGrid>
      <w:tr w:rsidR="00B61AC6" w:rsidRPr="006D52AF">
        <w:trPr>
          <w:trHeight w:hRule="exact" w:val="6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DC3039">
              <w:rPr>
                <w:b/>
                <w:bCs/>
                <w:color w:val="000000"/>
                <w:spacing w:val="-4"/>
                <w:sz w:val="18"/>
                <w:szCs w:val="18"/>
              </w:rPr>
              <w:t>Poř.</w:t>
            </w:r>
            <w:r w:rsidRPr="00DC3039">
              <w:rPr>
                <w:b/>
                <w:bCs/>
                <w:sz w:val="18"/>
                <w:szCs w:val="18"/>
              </w:rPr>
              <w:t xml:space="preserve"> </w:t>
            </w:r>
            <w:r w:rsidRPr="00DC3039">
              <w:rPr>
                <w:b/>
                <w:bCs/>
                <w:color w:val="000000"/>
                <w:spacing w:val="-3"/>
                <w:sz w:val="18"/>
                <w:szCs w:val="18"/>
              </w:rPr>
              <w:t>čís.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DC3039">
              <w:rPr>
                <w:b/>
                <w:bCs/>
                <w:color w:val="000000"/>
                <w:spacing w:val="-2"/>
                <w:sz w:val="18"/>
                <w:szCs w:val="18"/>
              </w:rPr>
              <w:t>Profese,činnost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ind w:right="115"/>
              <w:rPr>
                <w:b/>
                <w:bCs/>
                <w:color w:val="000000"/>
                <w:sz w:val="18"/>
                <w:szCs w:val="18"/>
              </w:rPr>
            </w:pPr>
            <w:r w:rsidRPr="00DC3039">
              <w:rPr>
                <w:b/>
                <w:bCs/>
                <w:color w:val="000000"/>
                <w:sz w:val="18"/>
                <w:szCs w:val="18"/>
              </w:rPr>
              <w:t xml:space="preserve">Předpis </w:t>
            </w:r>
          </w:p>
          <w:p w:rsidR="00B61AC6" w:rsidRPr="00DC3039" w:rsidRDefault="00B61AC6" w:rsidP="006D52AF">
            <w:pPr>
              <w:shd w:val="clear" w:color="auto" w:fill="FFFFFF"/>
              <w:ind w:right="115"/>
              <w:rPr>
                <w:b/>
                <w:bCs/>
                <w:sz w:val="18"/>
                <w:szCs w:val="18"/>
              </w:rPr>
            </w:pPr>
            <w:r w:rsidRPr="00DC3039">
              <w:rPr>
                <w:b/>
                <w:bCs/>
                <w:color w:val="000000"/>
                <w:sz w:val="18"/>
                <w:szCs w:val="18"/>
              </w:rPr>
              <w:t>Rozsah, obsah a doklad o školení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ind w:right="485"/>
              <w:rPr>
                <w:b/>
                <w:bCs/>
                <w:sz w:val="18"/>
                <w:szCs w:val="18"/>
              </w:rPr>
            </w:pPr>
            <w:r w:rsidRPr="00DC3039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Druh záznamu o školení a </w:t>
            </w:r>
            <w:r w:rsidRPr="00DC3039">
              <w:rPr>
                <w:b/>
                <w:bCs/>
                <w:color w:val="000000"/>
                <w:spacing w:val="-1"/>
                <w:sz w:val="18"/>
                <w:szCs w:val="18"/>
              </w:rPr>
              <w:t>přezkoušení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ind w:right="586"/>
              <w:rPr>
                <w:b/>
                <w:bCs/>
                <w:sz w:val="18"/>
                <w:szCs w:val="18"/>
              </w:rPr>
            </w:pPr>
            <w:r w:rsidRPr="00DC3039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Lhůta školení, přezkoušení </w:t>
            </w:r>
            <w:r w:rsidRPr="00DC3039">
              <w:rPr>
                <w:b/>
                <w:bCs/>
                <w:color w:val="000000"/>
                <w:spacing w:val="-1"/>
                <w:sz w:val="18"/>
                <w:szCs w:val="18"/>
              </w:rPr>
              <w:t>v měsících</w:t>
            </w:r>
          </w:p>
        </w:tc>
      </w:tr>
      <w:tr w:rsidR="00B61AC6" w:rsidRPr="006D52AF">
        <w:trPr>
          <w:trHeight w:hRule="exact"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ind w:right="379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Odborně způsobilá </w:t>
            </w:r>
            <w:r w:rsidRPr="00DC3039">
              <w:rPr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EC" w:rsidRPr="00DC3039" w:rsidRDefault="00B61AC6" w:rsidP="006D52AF">
            <w:pPr>
              <w:rPr>
                <w:sz w:val="18"/>
                <w:szCs w:val="18"/>
              </w:rPr>
            </w:pPr>
            <w:r w:rsidRPr="00DC3039">
              <w:rPr>
                <w:sz w:val="18"/>
                <w:szCs w:val="18"/>
              </w:rPr>
              <w:t xml:space="preserve">Zák. č. 133/85 Sb. </w:t>
            </w:r>
          </w:p>
          <w:p w:rsidR="00472CEC" w:rsidRPr="00DC3039" w:rsidRDefault="00B61AC6" w:rsidP="006D52AF">
            <w:pPr>
              <w:rPr>
                <w:sz w:val="18"/>
                <w:szCs w:val="18"/>
              </w:rPr>
            </w:pPr>
            <w:r w:rsidRPr="00DC3039">
              <w:rPr>
                <w:sz w:val="18"/>
                <w:szCs w:val="18"/>
              </w:rPr>
              <w:t xml:space="preserve">§ 11 </w:t>
            </w:r>
          </w:p>
          <w:p w:rsidR="00B61AC6" w:rsidRPr="00DC3039" w:rsidRDefault="00B61AC6" w:rsidP="006D52AF">
            <w:pPr>
              <w:rPr>
                <w:sz w:val="18"/>
                <w:szCs w:val="18"/>
              </w:rPr>
            </w:pPr>
            <w:r w:rsidRPr="00DC3039">
              <w:rPr>
                <w:sz w:val="18"/>
                <w:szCs w:val="18"/>
              </w:rPr>
              <w:t>Vyhl. č. 246/01 Sb.</w:t>
            </w:r>
          </w:p>
          <w:p w:rsidR="00B61AC6" w:rsidRPr="00DC3039" w:rsidRDefault="00B61AC6" w:rsidP="006D52AF">
            <w:pPr>
              <w:rPr>
                <w:sz w:val="18"/>
                <w:szCs w:val="18"/>
              </w:rPr>
            </w:pPr>
            <w:r w:rsidRPr="00DC3039">
              <w:rPr>
                <w:sz w:val="18"/>
                <w:szCs w:val="18"/>
              </w:rPr>
              <w:t>§ 20, §</w:t>
            </w:r>
            <w:r w:rsidR="00472CEC" w:rsidRPr="00DC3039">
              <w:rPr>
                <w:sz w:val="18"/>
                <w:szCs w:val="18"/>
              </w:rPr>
              <w:t xml:space="preserve"> </w:t>
            </w:r>
            <w:r w:rsidRPr="00DC3039">
              <w:rPr>
                <w:sz w:val="18"/>
                <w:szCs w:val="18"/>
              </w:rPr>
              <w:t>21, §</w:t>
            </w:r>
            <w:r w:rsidR="00472CEC" w:rsidRPr="00DC3039">
              <w:rPr>
                <w:sz w:val="18"/>
                <w:szCs w:val="18"/>
              </w:rPr>
              <w:t xml:space="preserve"> </w:t>
            </w:r>
            <w:r w:rsidRPr="00DC3039">
              <w:rPr>
                <w:sz w:val="18"/>
                <w:szCs w:val="18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EC" w:rsidRPr="00DC3039" w:rsidRDefault="00B61AC6" w:rsidP="006D52AF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>&gt;  Zkouška před komisí</w:t>
            </w:r>
            <w:r w:rsidR="00355C81" w:rsidRPr="00DC3039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B61AC6" w:rsidRPr="00DC3039" w:rsidRDefault="00472CEC" w:rsidP="006D52AF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 w:rsidR="00B61AC6" w:rsidRPr="00DC3039">
              <w:rPr>
                <w:color w:val="000000"/>
                <w:spacing w:val="-2"/>
                <w:sz w:val="18"/>
                <w:szCs w:val="18"/>
              </w:rPr>
              <w:t xml:space="preserve"> MV </w:t>
            </w:r>
          </w:p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    </w:t>
            </w:r>
            <w:r w:rsidRPr="00DC3039">
              <w:rPr>
                <w:color w:val="000000"/>
                <w:spacing w:val="-3"/>
                <w:sz w:val="18"/>
                <w:szCs w:val="18"/>
              </w:rPr>
              <w:t>Osvědčení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1" w:rsidRPr="00DC3039" w:rsidRDefault="00B61AC6" w:rsidP="006D52AF">
            <w:pPr>
              <w:shd w:val="clear" w:color="auto" w:fill="FFFFFF"/>
              <w:ind w:left="58"/>
              <w:rPr>
                <w:color w:val="000000"/>
                <w:spacing w:val="-1"/>
                <w:sz w:val="18"/>
                <w:szCs w:val="18"/>
              </w:rPr>
            </w:pP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&gt;  Před zahájením </w:t>
            </w:r>
            <w:r w:rsidR="00355C81" w:rsidRPr="00DC3039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B61AC6" w:rsidRPr="00DC3039" w:rsidRDefault="00355C81" w:rsidP="006D52AF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    </w:t>
            </w:r>
            <w:r w:rsidR="00B61AC6" w:rsidRPr="00DC3039">
              <w:rPr>
                <w:color w:val="000000"/>
                <w:spacing w:val="-1"/>
                <w:sz w:val="18"/>
                <w:szCs w:val="18"/>
              </w:rPr>
              <w:t>činnosti</w:t>
            </w:r>
          </w:p>
          <w:p w:rsidR="00B61AC6" w:rsidRPr="00DC3039" w:rsidRDefault="00355C81" w:rsidP="006D52AF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&gt; </w:t>
            </w:r>
            <w:r w:rsidR="00B61AC6" w:rsidRPr="00DC3039">
              <w:rPr>
                <w:color w:val="000000"/>
                <w:spacing w:val="-1"/>
                <w:sz w:val="18"/>
                <w:szCs w:val="18"/>
              </w:rPr>
              <w:t xml:space="preserve"> Není stanoveno</w:t>
            </w:r>
          </w:p>
        </w:tc>
      </w:tr>
      <w:tr w:rsidR="00B61AC6" w:rsidRPr="006D52AF">
        <w:trPr>
          <w:trHeight w:hRule="exact"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DC3039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3"/>
                <w:sz w:val="18"/>
                <w:szCs w:val="18"/>
              </w:rPr>
              <w:t xml:space="preserve">Technik požární </w:t>
            </w:r>
            <w:r w:rsidRPr="00DC3039">
              <w:rPr>
                <w:color w:val="000000"/>
                <w:spacing w:val="-2"/>
                <w:sz w:val="18"/>
                <w:szCs w:val="18"/>
              </w:rPr>
              <w:t>ochrany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EC" w:rsidRPr="00DC3039" w:rsidRDefault="00B61AC6" w:rsidP="006D52AF">
            <w:pPr>
              <w:rPr>
                <w:sz w:val="18"/>
                <w:szCs w:val="18"/>
              </w:rPr>
            </w:pPr>
            <w:r w:rsidRPr="00DC3039">
              <w:rPr>
                <w:sz w:val="18"/>
                <w:szCs w:val="18"/>
              </w:rPr>
              <w:t xml:space="preserve">Zák. č. 133/85 Sb. </w:t>
            </w:r>
          </w:p>
          <w:p w:rsidR="00472CEC" w:rsidRPr="00DC3039" w:rsidRDefault="00B61AC6" w:rsidP="006D52AF">
            <w:pPr>
              <w:rPr>
                <w:sz w:val="18"/>
                <w:szCs w:val="18"/>
              </w:rPr>
            </w:pPr>
            <w:r w:rsidRPr="00DC3039">
              <w:rPr>
                <w:sz w:val="18"/>
                <w:szCs w:val="18"/>
              </w:rPr>
              <w:t xml:space="preserve">§ 11 </w:t>
            </w:r>
          </w:p>
          <w:p w:rsidR="00472CEC" w:rsidRPr="00DC3039" w:rsidRDefault="00B61AC6" w:rsidP="006D52AF">
            <w:pPr>
              <w:rPr>
                <w:sz w:val="18"/>
                <w:szCs w:val="18"/>
              </w:rPr>
            </w:pPr>
            <w:r w:rsidRPr="00DC3039">
              <w:rPr>
                <w:sz w:val="18"/>
                <w:szCs w:val="18"/>
              </w:rPr>
              <w:t>Vyhl. č. 246/01 Sb.</w:t>
            </w:r>
          </w:p>
          <w:p w:rsidR="00B61AC6" w:rsidRPr="00DC3039" w:rsidRDefault="00B61AC6" w:rsidP="006D52AF">
            <w:pPr>
              <w:rPr>
                <w:sz w:val="18"/>
                <w:szCs w:val="18"/>
              </w:rPr>
            </w:pPr>
            <w:r w:rsidRPr="00DC3039">
              <w:rPr>
                <w:sz w:val="18"/>
                <w:szCs w:val="18"/>
              </w:rPr>
              <w:t>§ 20, §</w:t>
            </w:r>
            <w:r w:rsidR="00472CEC" w:rsidRPr="00DC3039">
              <w:rPr>
                <w:sz w:val="18"/>
                <w:szCs w:val="18"/>
              </w:rPr>
              <w:t xml:space="preserve"> </w:t>
            </w:r>
            <w:r w:rsidRPr="00DC3039">
              <w:rPr>
                <w:sz w:val="18"/>
                <w:szCs w:val="18"/>
              </w:rPr>
              <w:t>21, §</w:t>
            </w:r>
            <w:r w:rsidR="00472CEC" w:rsidRPr="00DC3039">
              <w:rPr>
                <w:sz w:val="18"/>
                <w:szCs w:val="18"/>
              </w:rPr>
              <w:t xml:space="preserve"> </w:t>
            </w:r>
            <w:r w:rsidRPr="00DC3039">
              <w:rPr>
                <w:sz w:val="18"/>
                <w:szCs w:val="18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EC" w:rsidRPr="00DC3039" w:rsidRDefault="00355C81" w:rsidP="006D52AF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&gt;  </w:t>
            </w:r>
            <w:r w:rsidR="00B61AC6" w:rsidRPr="00DC3039">
              <w:rPr>
                <w:color w:val="000000"/>
                <w:spacing w:val="-2"/>
                <w:sz w:val="18"/>
                <w:szCs w:val="18"/>
              </w:rPr>
              <w:t>Zkouška před komisí</w:t>
            </w:r>
          </w:p>
          <w:p w:rsidR="00B61AC6" w:rsidRPr="00DC3039" w:rsidRDefault="00472CEC" w:rsidP="006D52AF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    </w:t>
            </w:r>
            <w:r w:rsidR="00B61AC6" w:rsidRPr="00DC3039">
              <w:rPr>
                <w:color w:val="000000"/>
                <w:spacing w:val="-2"/>
                <w:sz w:val="18"/>
                <w:szCs w:val="18"/>
              </w:rPr>
              <w:t xml:space="preserve">MV  </w:t>
            </w:r>
          </w:p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    </w:t>
            </w:r>
            <w:r w:rsidRPr="00DC3039">
              <w:rPr>
                <w:color w:val="000000"/>
                <w:spacing w:val="-3"/>
                <w:sz w:val="18"/>
                <w:szCs w:val="18"/>
              </w:rPr>
              <w:t>Osvědčení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1" w:rsidRPr="00DC3039" w:rsidRDefault="00355C81" w:rsidP="006D52AF">
            <w:pPr>
              <w:shd w:val="clear" w:color="auto" w:fill="FFFFFF"/>
              <w:ind w:left="58"/>
              <w:rPr>
                <w:color w:val="000000"/>
                <w:spacing w:val="-1"/>
                <w:sz w:val="18"/>
                <w:szCs w:val="18"/>
              </w:rPr>
            </w:pP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&gt;  </w:t>
            </w:r>
            <w:r w:rsidR="00B61AC6" w:rsidRPr="00DC3039">
              <w:rPr>
                <w:color w:val="000000"/>
                <w:spacing w:val="-1"/>
                <w:sz w:val="18"/>
                <w:szCs w:val="18"/>
              </w:rPr>
              <w:t xml:space="preserve">Před zahájením </w:t>
            </w:r>
          </w:p>
          <w:p w:rsidR="00B61AC6" w:rsidRPr="00DC3039" w:rsidRDefault="00355C81" w:rsidP="006D52AF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    </w:t>
            </w:r>
            <w:r w:rsidR="00B61AC6" w:rsidRPr="00DC3039">
              <w:rPr>
                <w:color w:val="000000"/>
                <w:spacing w:val="-1"/>
                <w:sz w:val="18"/>
                <w:szCs w:val="18"/>
              </w:rPr>
              <w:t>činnosti</w:t>
            </w:r>
          </w:p>
          <w:p w:rsidR="00B61AC6" w:rsidRPr="00DC3039" w:rsidRDefault="00B61AC6" w:rsidP="006D52AF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1"/>
                <w:sz w:val="18"/>
                <w:szCs w:val="18"/>
              </w:rPr>
              <w:t>&gt;  Není stanoveno</w:t>
            </w:r>
          </w:p>
        </w:tc>
      </w:tr>
      <w:tr w:rsidR="00B61AC6" w:rsidRPr="006D52AF">
        <w:trPr>
          <w:trHeight w:hRule="exact" w:val="3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3"/>
                <w:sz w:val="18"/>
                <w:szCs w:val="18"/>
              </w:rPr>
              <w:t>Zaměstnanci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EC" w:rsidRPr="00DC3039" w:rsidRDefault="00B61AC6" w:rsidP="006D52A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 xml:space="preserve">Zák. č. 133/85 Sb. </w:t>
            </w:r>
          </w:p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§ 16/1</w:t>
            </w:r>
          </w:p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Vyhl. č. 246/01 Sb.</w:t>
            </w:r>
          </w:p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§ 23/1,2, §</w:t>
            </w:r>
            <w:r w:rsidR="00472CEC" w:rsidRPr="00DC3039">
              <w:rPr>
                <w:color w:val="000000"/>
                <w:sz w:val="18"/>
                <w:szCs w:val="18"/>
              </w:rPr>
              <w:t xml:space="preserve"> </w:t>
            </w:r>
            <w:r w:rsidRPr="00DC3039">
              <w:rPr>
                <w:color w:val="000000"/>
                <w:sz w:val="18"/>
                <w:szCs w:val="18"/>
              </w:rPr>
              <w:t>26, §3</w:t>
            </w:r>
            <w:r w:rsidR="00472CEC" w:rsidRPr="00DC3039">
              <w:rPr>
                <w:color w:val="000000"/>
                <w:sz w:val="18"/>
                <w:szCs w:val="18"/>
              </w:rPr>
              <w:t xml:space="preserve"> </w:t>
            </w:r>
            <w:r w:rsidRPr="00DC3039">
              <w:rPr>
                <w:color w:val="000000"/>
                <w:sz w:val="18"/>
                <w:szCs w:val="18"/>
              </w:rPr>
              <w:t>6/1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1" w:rsidRPr="00DC3039" w:rsidRDefault="00B61AC6" w:rsidP="006D52AF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&gt;  Záznam o školení </w:t>
            </w:r>
            <w:r w:rsidR="00472CEC" w:rsidRPr="00DC3039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B61AC6" w:rsidRPr="00DC3039" w:rsidRDefault="00355C81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    ověření</w:t>
            </w:r>
            <w:r w:rsidR="00B61AC6" w:rsidRPr="00DC3039">
              <w:rPr>
                <w:color w:val="000000"/>
                <w:spacing w:val="-2"/>
                <w:sz w:val="18"/>
                <w:szCs w:val="18"/>
              </w:rPr>
              <w:t xml:space="preserve"> znalostí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1" w:rsidRPr="00DC3039" w:rsidRDefault="00B61AC6" w:rsidP="00355C81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DC3039">
              <w:rPr>
                <w:color w:val="000000"/>
                <w:spacing w:val="1"/>
                <w:sz w:val="18"/>
                <w:szCs w:val="18"/>
              </w:rPr>
              <w:t>&gt;  Vstupní</w:t>
            </w:r>
            <w:r w:rsidR="00355C81" w:rsidRPr="00DC3039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při nástupu do </w:t>
            </w:r>
          </w:p>
          <w:p w:rsidR="00355C81" w:rsidRPr="00DC3039" w:rsidRDefault="00355C81" w:rsidP="00355C81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    </w:t>
            </w:r>
            <w:r w:rsidR="00B61AC6" w:rsidRPr="00DC3039">
              <w:rPr>
                <w:color w:val="000000"/>
                <w:spacing w:val="-3"/>
                <w:sz w:val="18"/>
                <w:szCs w:val="18"/>
              </w:rPr>
              <w:t>zaměstnání a při každé</w:t>
            </w:r>
          </w:p>
          <w:p w:rsidR="00355C81" w:rsidRPr="00DC3039" w:rsidRDefault="00355C81" w:rsidP="00355C81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DC3039">
              <w:rPr>
                <w:color w:val="000000"/>
                <w:spacing w:val="-3"/>
                <w:sz w:val="18"/>
                <w:szCs w:val="18"/>
              </w:rPr>
              <w:t xml:space="preserve">   </w:t>
            </w:r>
            <w:r w:rsidR="00B61AC6" w:rsidRPr="00DC3039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B61AC6" w:rsidRPr="00DC3039">
              <w:rPr>
                <w:color w:val="000000"/>
                <w:spacing w:val="-4"/>
                <w:sz w:val="18"/>
                <w:szCs w:val="18"/>
              </w:rPr>
              <w:t xml:space="preserve">změně pracoviště nebo </w:t>
            </w:r>
          </w:p>
          <w:p w:rsidR="00355C81" w:rsidRPr="00DC3039" w:rsidRDefault="00355C81" w:rsidP="00355C81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DC3039">
              <w:rPr>
                <w:color w:val="000000"/>
                <w:spacing w:val="-4"/>
                <w:sz w:val="18"/>
                <w:szCs w:val="18"/>
              </w:rPr>
              <w:t xml:space="preserve">  </w:t>
            </w:r>
            <w:r w:rsidR="00DC3039" w:rsidRPr="00DC3039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DC3039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="00B61AC6" w:rsidRPr="00DC3039">
              <w:rPr>
                <w:color w:val="000000"/>
                <w:spacing w:val="-1"/>
                <w:sz w:val="18"/>
                <w:szCs w:val="18"/>
              </w:rPr>
              <w:t xml:space="preserve">pracovního zařazení </w:t>
            </w:r>
          </w:p>
          <w:p w:rsidR="00355C81" w:rsidRPr="00DC3039" w:rsidRDefault="00355C81" w:rsidP="00355C81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  </w:t>
            </w:r>
            <w:r w:rsidR="00DC3039" w:rsidRPr="00DC3039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B61AC6" w:rsidRPr="00DC3039">
              <w:rPr>
                <w:color w:val="000000"/>
                <w:spacing w:val="-3"/>
                <w:sz w:val="18"/>
                <w:szCs w:val="18"/>
              </w:rPr>
              <w:t xml:space="preserve">zaměstnance, pokud se </w:t>
            </w:r>
          </w:p>
          <w:p w:rsidR="00355C81" w:rsidRPr="00DC3039" w:rsidRDefault="00355C81" w:rsidP="00355C81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DC3039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DC3039" w:rsidRPr="00DC3039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DC3039">
              <w:rPr>
                <w:color w:val="000000"/>
                <w:spacing w:val="-3"/>
                <w:sz w:val="18"/>
                <w:szCs w:val="18"/>
              </w:rPr>
              <w:t xml:space="preserve">  </w:t>
            </w:r>
            <w:r w:rsidR="00B61AC6" w:rsidRPr="00DC3039">
              <w:rPr>
                <w:color w:val="000000"/>
                <w:spacing w:val="-3"/>
                <w:sz w:val="18"/>
                <w:szCs w:val="18"/>
              </w:rPr>
              <w:t xml:space="preserve">tím mění obsah </w:t>
            </w:r>
          </w:p>
          <w:p w:rsidR="00355C81" w:rsidRPr="00DC3039" w:rsidRDefault="00355C81" w:rsidP="00355C81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DC3039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DC3039" w:rsidRPr="00DC3039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DC3039">
              <w:rPr>
                <w:color w:val="000000"/>
                <w:spacing w:val="-3"/>
                <w:sz w:val="18"/>
                <w:szCs w:val="18"/>
              </w:rPr>
              <w:t xml:space="preserve">  </w:t>
            </w:r>
            <w:r w:rsidR="00B61AC6" w:rsidRPr="00DC3039">
              <w:rPr>
                <w:color w:val="000000"/>
                <w:spacing w:val="-2"/>
                <w:sz w:val="18"/>
                <w:szCs w:val="18"/>
              </w:rPr>
              <w:t>skutečností, se kterými</w:t>
            </w:r>
          </w:p>
          <w:p w:rsidR="00355C81" w:rsidRPr="00DC3039" w:rsidRDefault="00355C81" w:rsidP="00355C81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  </w:t>
            </w:r>
            <w:r w:rsidR="00DC3039" w:rsidRPr="00DC3039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B61AC6" w:rsidRPr="00DC3039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B61AC6" w:rsidRPr="00DC3039">
              <w:rPr>
                <w:color w:val="000000"/>
                <w:spacing w:val="-3"/>
                <w:sz w:val="18"/>
                <w:szCs w:val="18"/>
              </w:rPr>
              <w:t xml:space="preserve">byl zaměstnanec </w:t>
            </w:r>
          </w:p>
          <w:p w:rsidR="00B61AC6" w:rsidRPr="00DC3039" w:rsidRDefault="00355C81" w:rsidP="00355C81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DC3039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="00DC3039" w:rsidRPr="00DC3039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DC3039">
              <w:rPr>
                <w:color w:val="000000"/>
                <w:spacing w:val="-4"/>
                <w:sz w:val="18"/>
                <w:szCs w:val="18"/>
              </w:rPr>
              <w:t xml:space="preserve">  </w:t>
            </w:r>
            <w:r w:rsidR="00B61AC6" w:rsidRPr="00DC3039">
              <w:rPr>
                <w:color w:val="000000"/>
                <w:spacing w:val="-4"/>
                <w:sz w:val="18"/>
                <w:szCs w:val="18"/>
              </w:rPr>
              <w:t>seznámen</w:t>
            </w:r>
          </w:p>
          <w:p w:rsidR="00B61AC6" w:rsidRPr="00DC3039" w:rsidRDefault="00B61AC6" w:rsidP="006D52AF">
            <w:pPr>
              <w:shd w:val="clear" w:color="auto" w:fill="FFFFFF"/>
              <w:ind w:right="193"/>
              <w:jc w:val="both"/>
              <w:rPr>
                <w:sz w:val="18"/>
                <w:szCs w:val="18"/>
              </w:rPr>
            </w:pPr>
          </w:p>
          <w:p w:rsidR="00186E64" w:rsidRPr="00DC3039" w:rsidRDefault="00186E64" w:rsidP="006D52AF">
            <w:pPr>
              <w:shd w:val="clear" w:color="auto" w:fill="FFFFFF"/>
              <w:ind w:right="192"/>
              <w:rPr>
                <w:color w:val="000000"/>
                <w:spacing w:val="-2"/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 xml:space="preserve">&gt;  </w:t>
            </w:r>
            <w:r w:rsidR="00B61AC6" w:rsidRPr="00DC3039">
              <w:rPr>
                <w:color w:val="000000"/>
                <w:sz w:val="18"/>
                <w:szCs w:val="18"/>
              </w:rPr>
              <w:t xml:space="preserve">Periodické </w:t>
            </w:r>
            <w:r w:rsidR="00B61AC6" w:rsidRPr="00DC3039">
              <w:rPr>
                <w:color w:val="000000"/>
                <w:spacing w:val="-2"/>
                <w:sz w:val="18"/>
                <w:szCs w:val="18"/>
              </w:rPr>
              <w:t xml:space="preserve">1x za 2 </w:t>
            </w:r>
          </w:p>
          <w:p w:rsidR="00186E64" w:rsidRPr="00DC3039" w:rsidRDefault="00186E64" w:rsidP="006D52AF">
            <w:pPr>
              <w:shd w:val="clear" w:color="auto" w:fill="FFFFFF"/>
              <w:ind w:right="192"/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    </w:t>
            </w:r>
            <w:r w:rsidR="00B61AC6" w:rsidRPr="00DC3039">
              <w:rPr>
                <w:color w:val="000000"/>
                <w:spacing w:val="-2"/>
                <w:sz w:val="18"/>
                <w:szCs w:val="18"/>
              </w:rPr>
              <w:t>roky</w:t>
            </w: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B61AC6" w:rsidRPr="00DC3039">
              <w:rPr>
                <w:color w:val="000000"/>
                <w:spacing w:val="-4"/>
                <w:sz w:val="18"/>
                <w:szCs w:val="18"/>
              </w:rPr>
              <w:t xml:space="preserve">nevyplývá-li z </w:t>
            </w:r>
          </w:p>
          <w:p w:rsidR="00186E64" w:rsidRPr="00DC3039" w:rsidRDefault="00186E64" w:rsidP="006D52AF">
            <w:pPr>
              <w:shd w:val="clear" w:color="auto" w:fill="FFFFFF"/>
              <w:ind w:right="192"/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DC3039">
              <w:rPr>
                <w:color w:val="000000"/>
                <w:spacing w:val="-4"/>
                <w:sz w:val="18"/>
                <w:szCs w:val="18"/>
              </w:rPr>
              <w:t xml:space="preserve">    </w:t>
            </w:r>
            <w:r w:rsidR="00B61AC6" w:rsidRPr="00DC3039">
              <w:rPr>
                <w:color w:val="000000"/>
                <w:spacing w:val="-4"/>
                <w:sz w:val="18"/>
                <w:szCs w:val="18"/>
              </w:rPr>
              <w:t>posouzení požárního</w:t>
            </w:r>
          </w:p>
          <w:p w:rsidR="00186E64" w:rsidRPr="00DC3039" w:rsidRDefault="00186E64" w:rsidP="006D52AF">
            <w:pPr>
              <w:shd w:val="clear" w:color="auto" w:fill="FFFFFF"/>
              <w:ind w:right="192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DC3039">
              <w:rPr>
                <w:color w:val="000000"/>
                <w:spacing w:val="-4"/>
                <w:sz w:val="18"/>
                <w:szCs w:val="18"/>
              </w:rPr>
              <w:t xml:space="preserve">  </w:t>
            </w:r>
            <w:r w:rsidR="00B61AC6" w:rsidRPr="00DC3039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DC3039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="00B61AC6" w:rsidRPr="00DC3039">
              <w:rPr>
                <w:color w:val="000000"/>
                <w:spacing w:val="-3"/>
                <w:sz w:val="18"/>
                <w:szCs w:val="18"/>
              </w:rPr>
              <w:t xml:space="preserve">nebezpečí častější </w:t>
            </w:r>
          </w:p>
          <w:p w:rsidR="00B61AC6" w:rsidRPr="00DC3039" w:rsidRDefault="00186E64" w:rsidP="006D52AF">
            <w:pPr>
              <w:shd w:val="clear" w:color="auto" w:fill="FFFFFF"/>
              <w:ind w:right="192"/>
              <w:jc w:val="both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3"/>
                <w:sz w:val="18"/>
                <w:szCs w:val="18"/>
              </w:rPr>
              <w:t xml:space="preserve">    </w:t>
            </w:r>
            <w:r w:rsidR="00B61AC6" w:rsidRPr="00DC3039">
              <w:rPr>
                <w:color w:val="000000"/>
                <w:spacing w:val="-3"/>
                <w:sz w:val="18"/>
                <w:szCs w:val="18"/>
              </w:rPr>
              <w:t>potřeba</w:t>
            </w:r>
          </w:p>
        </w:tc>
      </w:tr>
      <w:tr w:rsidR="00B61AC6" w:rsidRPr="006D52AF">
        <w:trPr>
          <w:trHeight w:hRule="exact"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3"/>
                <w:sz w:val="18"/>
                <w:szCs w:val="18"/>
              </w:rPr>
              <w:t>Vedoucí zaměstnanci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EC" w:rsidRPr="00DC3039" w:rsidRDefault="00B61AC6" w:rsidP="006D52AF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Zák. č. 133/85 Sb.</w:t>
            </w:r>
          </w:p>
          <w:p w:rsidR="00B61AC6" w:rsidRPr="00DC3039" w:rsidRDefault="00B61AC6" w:rsidP="006D52AF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 xml:space="preserve">§ 16/1 </w:t>
            </w:r>
          </w:p>
          <w:p w:rsidR="00472CEC" w:rsidRPr="00DC3039" w:rsidRDefault="00B61AC6" w:rsidP="006D52AF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 xml:space="preserve">Vyhl. č. 246/01 Sb. </w:t>
            </w:r>
          </w:p>
          <w:p w:rsidR="00B61AC6" w:rsidRPr="00DC3039" w:rsidRDefault="00B61AC6" w:rsidP="006D52AF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§ 23/1,3, §</w:t>
            </w:r>
            <w:r w:rsidR="00472CEC" w:rsidRPr="00DC3039">
              <w:rPr>
                <w:color w:val="000000"/>
                <w:sz w:val="18"/>
                <w:szCs w:val="18"/>
              </w:rPr>
              <w:t xml:space="preserve"> </w:t>
            </w:r>
            <w:r w:rsidRPr="00DC3039">
              <w:rPr>
                <w:color w:val="000000"/>
                <w:sz w:val="18"/>
                <w:szCs w:val="18"/>
              </w:rPr>
              <w:t>26, §</w:t>
            </w:r>
            <w:r w:rsidR="00472CEC" w:rsidRPr="00DC3039">
              <w:rPr>
                <w:color w:val="000000"/>
                <w:sz w:val="18"/>
                <w:szCs w:val="18"/>
              </w:rPr>
              <w:t xml:space="preserve"> </w:t>
            </w:r>
            <w:r w:rsidRPr="00DC3039">
              <w:rPr>
                <w:color w:val="000000"/>
                <w:sz w:val="18"/>
                <w:szCs w:val="18"/>
              </w:rPr>
              <w:t>36/1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ind w:right="216"/>
              <w:rPr>
                <w:color w:val="000000"/>
                <w:spacing w:val="-2"/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&gt;  Záznam o školení,   </w:t>
            </w:r>
          </w:p>
          <w:p w:rsidR="00B61AC6" w:rsidRPr="00DC3039" w:rsidRDefault="00B61AC6" w:rsidP="006D52AF">
            <w:pPr>
              <w:shd w:val="clear" w:color="auto" w:fill="FFFFFF"/>
              <w:ind w:right="216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    ověření znalostí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64" w:rsidRPr="00DC3039" w:rsidRDefault="00B61AC6" w:rsidP="00186E64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DC3039">
              <w:rPr>
                <w:color w:val="000000"/>
                <w:spacing w:val="1"/>
                <w:sz w:val="18"/>
                <w:szCs w:val="18"/>
              </w:rPr>
              <w:t>&gt;  Vstupní</w:t>
            </w:r>
            <w:r w:rsidR="00186E64" w:rsidRPr="00DC3039">
              <w:rPr>
                <w:color w:val="000000"/>
                <w:spacing w:val="1"/>
                <w:sz w:val="18"/>
                <w:szCs w:val="18"/>
              </w:rPr>
              <w:t xml:space="preserve"> p</w:t>
            </w:r>
            <w:r w:rsidRPr="00DC3039">
              <w:rPr>
                <w:color w:val="000000"/>
                <w:spacing w:val="-1"/>
                <w:sz w:val="18"/>
                <w:szCs w:val="18"/>
              </w:rPr>
              <w:t>ři nástupu do</w:t>
            </w:r>
          </w:p>
          <w:p w:rsidR="00DC3039" w:rsidRPr="00DC3039" w:rsidRDefault="00186E64" w:rsidP="00186E64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   </w:t>
            </w:r>
            <w:r w:rsidR="00B61AC6" w:rsidRPr="00DC3039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B61AC6" w:rsidRPr="00DC3039">
              <w:rPr>
                <w:color w:val="000000"/>
                <w:spacing w:val="-3"/>
                <w:sz w:val="18"/>
                <w:szCs w:val="18"/>
              </w:rPr>
              <w:t xml:space="preserve">zaměstnání - jmenování </w:t>
            </w:r>
          </w:p>
          <w:p w:rsidR="00B61AC6" w:rsidRPr="00DC3039" w:rsidRDefault="00DC3039" w:rsidP="00186E64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3"/>
                <w:sz w:val="18"/>
                <w:szCs w:val="18"/>
              </w:rPr>
              <w:t xml:space="preserve">    </w:t>
            </w:r>
            <w:r w:rsidR="00B61AC6" w:rsidRPr="00DC3039">
              <w:rPr>
                <w:color w:val="000000"/>
                <w:spacing w:val="-2"/>
                <w:sz w:val="18"/>
                <w:szCs w:val="18"/>
              </w:rPr>
              <w:t>do funkce</w:t>
            </w:r>
          </w:p>
          <w:p w:rsidR="00DC3039" w:rsidRPr="00DC3039" w:rsidRDefault="00DC3039" w:rsidP="006D52AF">
            <w:pPr>
              <w:shd w:val="clear" w:color="auto" w:fill="FFFFFF"/>
              <w:ind w:right="115" w:firstLine="5"/>
              <w:rPr>
                <w:color w:val="000000"/>
                <w:spacing w:val="-1"/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&gt;  P</w:t>
            </w:r>
            <w:r w:rsidR="00B61AC6" w:rsidRPr="00DC3039">
              <w:rPr>
                <w:color w:val="000000"/>
                <w:sz w:val="18"/>
                <w:szCs w:val="18"/>
              </w:rPr>
              <w:t xml:space="preserve">eriodické </w:t>
            </w:r>
            <w:r w:rsidR="00B61AC6" w:rsidRPr="00DC3039">
              <w:rPr>
                <w:color w:val="000000"/>
                <w:spacing w:val="-1"/>
                <w:sz w:val="18"/>
                <w:szCs w:val="18"/>
              </w:rPr>
              <w:t xml:space="preserve">1x za </w:t>
            </w:r>
          </w:p>
          <w:p w:rsidR="00B61AC6" w:rsidRPr="00DC3039" w:rsidRDefault="00DC3039" w:rsidP="006D52AF">
            <w:pPr>
              <w:shd w:val="clear" w:color="auto" w:fill="FFFFFF"/>
              <w:ind w:right="115" w:firstLine="5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    </w:t>
            </w:r>
            <w:r w:rsidR="00B61AC6" w:rsidRPr="00DC3039">
              <w:rPr>
                <w:color w:val="000000"/>
                <w:spacing w:val="-1"/>
                <w:sz w:val="18"/>
                <w:szCs w:val="18"/>
              </w:rPr>
              <w:t>3</w:t>
            </w: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B61AC6" w:rsidRPr="00DC3039">
              <w:rPr>
                <w:color w:val="000000"/>
                <w:spacing w:val="-1"/>
                <w:sz w:val="18"/>
                <w:szCs w:val="18"/>
              </w:rPr>
              <w:t>roky</w:t>
            </w:r>
          </w:p>
        </w:tc>
      </w:tr>
      <w:tr w:rsidR="00B61AC6" w:rsidRPr="006D52AF">
        <w:trPr>
          <w:trHeight w:hRule="exact" w:val="1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ind w:right="178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Osoby pověřené </w:t>
            </w:r>
            <w:r w:rsidRPr="00DC3039">
              <w:rPr>
                <w:color w:val="000000"/>
                <w:spacing w:val="-3"/>
                <w:sz w:val="18"/>
                <w:szCs w:val="18"/>
              </w:rPr>
              <w:t xml:space="preserve">zabezpečením požární </w:t>
            </w: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ochrany v době </w:t>
            </w: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sníženého provozu a </w:t>
            </w:r>
            <w:r w:rsidRPr="00DC3039">
              <w:rPr>
                <w:color w:val="000000"/>
                <w:spacing w:val="-2"/>
                <w:sz w:val="18"/>
                <w:szCs w:val="18"/>
              </w:rPr>
              <w:t>v mimopracovní době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EC" w:rsidRPr="00DC3039" w:rsidRDefault="00B61AC6" w:rsidP="006D52AF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 xml:space="preserve">Zák. č. 133/85 Sb. </w:t>
            </w:r>
          </w:p>
          <w:p w:rsidR="00B61AC6" w:rsidRPr="00DC3039" w:rsidRDefault="00B61AC6" w:rsidP="006D52AF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§ 16/1</w:t>
            </w:r>
          </w:p>
          <w:p w:rsidR="00472CEC" w:rsidRPr="00DC3039" w:rsidRDefault="00B61AC6" w:rsidP="006D52A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 xml:space="preserve">Vyhl. č. 246/01 Sb.  </w:t>
            </w:r>
          </w:p>
          <w:p w:rsidR="00B61AC6" w:rsidRPr="00DC3039" w:rsidRDefault="00B61AC6" w:rsidP="006D52A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 xml:space="preserve">§ 23/4, </w:t>
            </w:r>
          </w:p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§ 26, §</w:t>
            </w:r>
            <w:r w:rsidR="00472CEC" w:rsidRPr="00DC3039">
              <w:rPr>
                <w:color w:val="000000"/>
                <w:sz w:val="18"/>
                <w:szCs w:val="18"/>
              </w:rPr>
              <w:t xml:space="preserve"> </w:t>
            </w:r>
            <w:r w:rsidRPr="00DC3039">
              <w:rPr>
                <w:color w:val="000000"/>
                <w:sz w:val="18"/>
                <w:szCs w:val="18"/>
              </w:rPr>
              <w:t>36/1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ind w:right="216"/>
              <w:rPr>
                <w:color w:val="000000"/>
                <w:spacing w:val="-2"/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&gt;  Záznam o školení,  </w:t>
            </w:r>
          </w:p>
          <w:p w:rsidR="00B61AC6" w:rsidRPr="00DC3039" w:rsidRDefault="00B61AC6" w:rsidP="006D52AF">
            <w:pPr>
              <w:shd w:val="clear" w:color="auto" w:fill="FFFFFF"/>
              <w:ind w:right="216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    ověření znalostí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D17CC5">
            <w:pPr>
              <w:numPr>
                <w:ilvl w:val="2"/>
                <w:numId w:val="15"/>
              </w:numPr>
              <w:shd w:val="clear" w:color="auto" w:fill="FFFFFF"/>
              <w:ind w:right="413"/>
              <w:rPr>
                <w:color w:val="000000"/>
                <w:spacing w:val="-1"/>
                <w:sz w:val="18"/>
                <w:szCs w:val="18"/>
              </w:rPr>
            </w:pP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Před zahájením činnosti </w:t>
            </w:r>
          </w:p>
          <w:p w:rsidR="00B61AC6" w:rsidRPr="00DC3039" w:rsidRDefault="00B61AC6" w:rsidP="00D17CC5">
            <w:pPr>
              <w:numPr>
                <w:ilvl w:val="2"/>
                <w:numId w:val="15"/>
              </w:numPr>
              <w:shd w:val="clear" w:color="auto" w:fill="FFFFFF"/>
              <w:ind w:right="413"/>
              <w:rPr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 xml:space="preserve">&gt; &gt;      Periodické </w:t>
            </w:r>
            <w:r w:rsidRPr="00DC3039">
              <w:rPr>
                <w:color w:val="000000"/>
                <w:spacing w:val="2"/>
                <w:sz w:val="18"/>
                <w:szCs w:val="18"/>
              </w:rPr>
              <w:t>&gt;        1x za 1 rok</w:t>
            </w:r>
          </w:p>
        </w:tc>
      </w:tr>
      <w:tr w:rsidR="00B61AC6" w:rsidRPr="006D52AF">
        <w:trPr>
          <w:trHeight w:hRule="exact" w:val="2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ind w:right="24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Osoby, které vykonávají </w:t>
            </w: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činnosti se zvýšeným </w:t>
            </w: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požárním nebezpečím </w:t>
            </w:r>
            <w:r w:rsidRPr="00DC3039">
              <w:rPr>
                <w:color w:val="000000"/>
                <w:spacing w:val="-1"/>
                <w:sz w:val="18"/>
                <w:szCs w:val="18"/>
              </w:rPr>
              <w:t>na pracovištích</w:t>
            </w:r>
            <w:r w:rsidRPr="00DC3039">
              <w:rPr>
                <w:sz w:val="18"/>
                <w:szCs w:val="18"/>
              </w:rPr>
              <w:t xml:space="preserve"> </w:t>
            </w: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právnické nebo </w:t>
            </w:r>
            <w:r w:rsidRPr="00DC3039">
              <w:rPr>
                <w:color w:val="000000"/>
                <w:spacing w:val="-3"/>
                <w:sz w:val="18"/>
                <w:szCs w:val="18"/>
              </w:rPr>
              <w:t xml:space="preserve">podnikající fyzické osoby </w:t>
            </w:r>
            <w:r w:rsidRPr="00DC3039">
              <w:rPr>
                <w:color w:val="000000"/>
                <w:spacing w:val="-1"/>
                <w:sz w:val="18"/>
                <w:szCs w:val="18"/>
              </w:rPr>
              <w:t xml:space="preserve">a nejsou k nim v pracovním poměru nebo obdobném </w:t>
            </w:r>
            <w:r w:rsidRPr="00DC3039">
              <w:rPr>
                <w:color w:val="000000"/>
                <w:spacing w:val="-2"/>
                <w:sz w:val="18"/>
                <w:szCs w:val="18"/>
              </w:rPr>
              <w:t>pracovním vztahu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EC" w:rsidRPr="00DC3039" w:rsidRDefault="00B61AC6" w:rsidP="006D52AF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 xml:space="preserve">Zák. č. 133/85 Sb. </w:t>
            </w:r>
          </w:p>
          <w:p w:rsidR="00B61AC6" w:rsidRPr="00DC3039" w:rsidRDefault="00B61AC6" w:rsidP="006D52AF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 xml:space="preserve">§ 16/1 </w:t>
            </w:r>
          </w:p>
          <w:p w:rsidR="00B61AC6" w:rsidRPr="00DC3039" w:rsidRDefault="00B61AC6" w:rsidP="006D52AF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 xml:space="preserve">Vyhl. č. 246/01 Sb. </w:t>
            </w:r>
          </w:p>
          <w:p w:rsidR="00472CEC" w:rsidRPr="00DC3039" w:rsidRDefault="00B61AC6" w:rsidP="006D52AF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 xml:space="preserve">§ 23/1,2,5, § 26, </w:t>
            </w:r>
          </w:p>
          <w:p w:rsidR="00B61AC6" w:rsidRPr="00DC3039" w:rsidRDefault="00B61AC6" w:rsidP="006D52AF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§</w:t>
            </w:r>
            <w:r w:rsidR="00472CEC" w:rsidRPr="00DC3039">
              <w:rPr>
                <w:color w:val="000000"/>
                <w:sz w:val="18"/>
                <w:szCs w:val="18"/>
              </w:rPr>
              <w:t xml:space="preserve"> </w:t>
            </w:r>
            <w:r w:rsidRPr="00DC3039">
              <w:rPr>
                <w:color w:val="000000"/>
                <w:sz w:val="18"/>
                <w:szCs w:val="18"/>
              </w:rPr>
              <w:t>36/1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&gt;  Záznam o školení,    </w:t>
            </w:r>
          </w:p>
          <w:p w:rsidR="00B61AC6" w:rsidRPr="00DC3039" w:rsidRDefault="00B61AC6" w:rsidP="006D52AF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    ověření znalostí v  rozsahu  </w:t>
            </w:r>
          </w:p>
          <w:p w:rsidR="00B61AC6" w:rsidRPr="00DC3039" w:rsidRDefault="00B61AC6" w:rsidP="006D52AF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    školení  zaměstnanců</w:t>
            </w:r>
          </w:p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C6" w:rsidRPr="00DC3039" w:rsidRDefault="00B61AC6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1"/>
                <w:sz w:val="18"/>
                <w:szCs w:val="18"/>
              </w:rPr>
              <w:t>&gt;  Před zahájením činnosti</w:t>
            </w:r>
          </w:p>
        </w:tc>
      </w:tr>
      <w:tr w:rsidR="00DC3039" w:rsidRPr="006D52AF">
        <w:trPr>
          <w:trHeight w:val="20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>Osoby, které se</w:t>
            </w:r>
          </w:p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>příležitostně zdržují na</w:t>
            </w:r>
          </w:p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>pracovištích právnických</w:t>
            </w:r>
          </w:p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4"/>
                <w:sz w:val="18"/>
                <w:szCs w:val="18"/>
              </w:rPr>
              <w:t>nebo podnikajících</w:t>
            </w:r>
          </w:p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5"/>
                <w:sz w:val="18"/>
                <w:szCs w:val="18"/>
              </w:rPr>
              <w:t>fyzických osob</w:t>
            </w:r>
          </w:p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>provozujících činnosti se</w:t>
            </w:r>
          </w:p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3"/>
                <w:sz w:val="18"/>
                <w:szCs w:val="18"/>
              </w:rPr>
              <w:t>zvýšeným požárním</w:t>
            </w:r>
          </w:p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3"/>
                <w:sz w:val="18"/>
                <w:szCs w:val="18"/>
              </w:rPr>
              <w:t>nebezpečím, nebo</w:t>
            </w:r>
          </w:p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>s těmito činnostmi</w:t>
            </w:r>
          </w:p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3"/>
                <w:sz w:val="18"/>
                <w:szCs w:val="18"/>
              </w:rPr>
              <w:t>přicházejí do styku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3"/>
                <w:sz w:val="18"/>
                <w:szCs w:val="18"/>
              </w:rPr>
              <w:t>Zák. č. 133/85 Sb.</w:t>
            </w:r>
            <w:r w:rsidRPr="00DC3039">
              <w:rPr>
                <w:color w:val="000000"/>
                <w:spacing w:val="-5"/>
                <w:sz w:val="18"/>
                <w:szCs w:val="18"/>
              </w:rPr>
              <w:t xml:space="preserve">  § 16/1</w:t>
            </w:r>
          </w:p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4"/>
                <w:sz w:val="18"/>
                <w:szCs w:val="18"/>
              </w:rPr>
              <w:t>Vyhl. č. 246/01 Sb.</w:t>
            </w:r>
          </w:p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>§ 23/1, 2, 6, § 26, § 36/1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4CC" w:rsidRDefault="00DC3039" w:rsidP="006D52AF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&gt;  Záznam o školení, </w:t>
            </w:r>
            <w:r w:rsidR="001464CC">
              <w:rPr>
                <w:color w:val="000000"/>
                <w:spacing w:val="-2"/>
                <w:sz w:val="18"/>
                <w:szCs w:val="18"/>
              </w:rPr>
              <w:t xml:space="preserve">  </w:t>
            </w:r>
          </w:p>
          <w:p w:rsidR="00DC3039" w:rsidRPr="00DC3039" w:rsidRDefault="001464CC" w:rsidP="001464C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   </w:t>
            </w:r>
            <w:r w:rsidR="00DC3039" w:rsidRPr="00DC3039">
              <w:rPr>
                <w:color w:val="000000"/>
                <w:spacing w:val="-2"/>
                <w:sz w:val="18"/>
                <w:szCs w:val="18"/>
              </w:rPr>
              <w:t>ověření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DC3039" w:rsidRPr="00DC3039">
              <w:rPr>
                <w:color w:val="000000"/>
                <w:spacing w:val="-3"/>
                <w:sz w:val="18"/>
                <w:szCs w:val="18"/>
              </w:rPr>
              <w:t>znalostí v nezbytně</w:t>
            </w:r>
          </w:p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3"/>
                <w:sz w:val="18"/>
                <w:szCs w:val="18"/>
              </w:rPr>
              <w:t xml:space="preserve">    nutném rozsahu a</w:t>
            </w:r>
          </w:p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4"/>
                <w:sz w:val="18"/>
                <w:szCs w:val="18"/>
              </w:rPr>
              <w:t xml:space="preserve">    způsobem stanoveným</w:t>
            </w:r>
          </w:p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4"/>
                <w:sz w:val="18"/>
                <w:szCs w:val="18"/>
              </w:rPr>
              <w:t xml:space="preserve">    provozovatelem těchto </w:t>
            </w:r>
          </w:p>
          <w:p w:rsidR="00DC3039" w:rsidRPr="00DC3039" w:rsidRDefault="00DC3039" w:rsidP="006D52AF">
            <w:pPr>
              <w:shd w:val="clear" w:color="auto" w:fill="FFFFFF"/>
              <w:rPr>
                <w:sz w:val="18"/>
                <w:szCs w:val="18"/>
              </w:rPr>
            </w:pPr>
            <w:r w:rsidRPr="00DC3039">
              <w:rPr>
                <w:color w:val="000000"/>
                <w:spacing w:val="-3"/>
                <w:sz w:val="18"/>
                <w:szCs w:val="18"/>
              </w:rPr>
              <w:t xml:space="preserve">   </w:t>
            </w:r>
            <w:r w:rsidR="001464CC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DC3039">
              <w:rPr>
                <w:color w:val="000000"/>
                <w:spacing w:val="-4"/>
                <w:sz w:val="18"/>
                <w:szCs w:val="18"/>
              </w:rPr>
              <w:t>činností v</w:t>
            </w:r>
            <w:r w:rsidRPr="00DC3039">
              <w:rPr>
                <w:color w:val="000000"/>
                <w:spacing w:val="-3"/>
                <w:sz w:val="18"/>
                <w:szCs w:val="18"/>
              </w:rPr>
              <w:t xml:space="preserve"> dokumentaci PO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4CC" w:rsidRDefault="00DC3039" w:rsidP="001464CC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DC3039">
              <w:rPr>
                <w:color w:val="000000"/>
                <w:spacing w:val="-2"/>
                <w:sz w:val="18"/>
                <w:szCs w:val="18"/>
              </w:rPr>
              <w:t xml:space="preserve">&gt;  Před zahájením činnosti </w:t>
            </w:r>
          </w:p>
          <w:p w:rsidR="001464CC" w:rsidRDefault="001464CC" w:rsidP="001464CC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   </w:t>
            </w:r>
            <w:r w:rsidR="00DC3039" w:rsidRPr="00DC3039">
              <w:rPr>
                <w:color w:val="000000"/>
                <w:spacing w:val="-2"/>
                <w:sz w:val="18"/>
                <w:szCs w:val="18"/>
              </w:rPr>
              <w:t>nebo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DC3039" w:rsidRPr="00DC3039">
              <w:rPr>
                <w:color w:val="000000"/>
                <w:spacing w:val="-3"/>
                <w:sz w:val="18"/>
                <w:szCs w:val="18"/>
              </w:rPr>
              <w:t xml:space="preserve">před stykem s touto </w:t>
            </w:r>
          </w:p>
          <w:p w:rsidR="00DC3039" w:rsidRPr="00DC3039" w:rsidRDefault="001464CC" w:rsidP="001464C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    </w:t>
            </w:r>
            <w:r w:rsidR="00DC3039" w:rsidRPr="00DC3039">
              <w:rPr>
                <w:color w:val="000000"/>
                <w:spacing w:val="-3"/>
                <w:sz w:val="18"/>
                <w:szCs w:val="18"/>
              </w:rPr>
              <w:t>činností</w:t>
            </w:r>
          </w:p>
        </w:tc>
      </w:tr>
    </w:tbl>
    <w:p w:rsidR="00DC3039" w:rsidRDefault="00DC3039"/>
    <w:p w:rsidR="001464CC" w:rsidRDefault="001464CC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2270"/>
        <w:gridCol w:w="2127"/>
        <w:gridCol w:w="2409"/>
        <w:gridCol w:w="2552"/>
      </w:tblGrid>
      <w:tr w:rsidR="001464CC" w:rsidRPr="006D52AF">
        <w:trPr>
          <w:trHeight w:val="84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4CC" w:rsidRPr="001464CC" w:rsidRDefault="001464CC" w:rsidP="006D52A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464CC">
              <w:rPr>
                <w:b/>
                <w:bCs/>
                <w:color w:val="000000"/>
                <w:spacing w:val="-4"/>
                <w:sz w:val="18"/>
                <w:szCs w:val="18"/>
              </w:rPr>
              <w:lastRenderedPageBreak/>
              <w:t>Poř.</w:t>
            </w:r>
          </w:p>
          <w:p w:rsidR="001464CC" w:rsidRPr="001464CC" w:rsidRDefault="001464CC" w:rsidP="006D52A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464CC">
              <w:rPr>
                <w:b/>
                <w:bCs/>
                <w:color w:val="000000"/>
                <w:spacing w:val="-4"/>
                <w:sz w:val="18"/>
                <w:szCs w:val="18"/>
              </w:rPr>
              <w:t>čís.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4CC" w:rsidRPr="001464CC" w:rsidRDefault="001464CC" w:rsidP="006D52A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464CC">
              <w:rPr>
                <w:b/>
                <w:bCs/>
                <w:color w:val="000000"/>
                <w:spacing w:val="-2"/>
                <w:sz w:val="18"/>
                <w:szCs w:val="18"/>
              </w:rPr>
              <w:t>Činnost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4CC" w:rsidRPr="001464CC" w:rsidRDefault="001464CC" w:rsidP="006D52A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464CC">
              <w:rPr>
                <w:b/>
                <w:bCs/>
                <w:color w:val="000000"/>
                <w:spacing w:val="-3"/>
                <w:sz w:val="18"/>
                <w:szCs w:val="18"/>
              </w:rPr>
              <w:t>Předpis</w:t>
            </w:r>
          </w:p>
          <w:p w:rsidR="001464CC" w:rsidRPr="001464CC" w:rsidRDefault="001464CC" w:rsidP="006D52A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464CC">
              <w:rPr>
                <w:b/>
                <w:bCs/>
                <w:color w:val="000000"/>
                <w:spacing w:val="-3"/>
                <w:sz w:val="18"/>
                <w:szCs w:val="18"/>
              </w:rPr>
              <w:t>Rozsah a obsah,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1464CC">
              <w:rPr>
                <w:b/>
                <w:bCs/>
                <w:color w:val="000000"/>
                <w:spacing w:val="-3"/>
                <w:sz w:val="18"/>
                <w:szCs w:val="18"/>
              </w:rPr>
              <w:t>dokumentace o odborné</w:t>
            </w:r>
          </w:p>
          <w:p w:rsidR="001464CC" w:rsidRPr="001464CC" w:rsidRDefault="001464CC" w:rsidP="006D52A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464CC">
              <w:rPr>
                <w:b/>
                <w:bCs/>
                <w:color w:val="000000"/>
                <w:spacing w:val="-3"/>
                <w:sz w:val="18"/>
                <w:szCs w:val="18"/>
              </w:rPr>
              <w:t>přípravě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4CC" w:rsidRPr="001464CC" w:rsidRDefault="001464CC" w:rsidP="006D52A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464CC">
              <w:rPr>
                <w:b/>
                <w:bCs/>
                <w:color w:val="000000"/>
                <w:spacing w:val="-3"/>
                <w:sz w:val="18"/>
                <w:szCs w:val="18"/>
              </w:rPr>
              <w:t>Lhůta odborné přípravy,</w:t>
            </w:r>
          </w:p>
          <w:p w:rsidR="001464CC" w:rsidRPr="001464CC" w:rsidRDefault="001464CC" w:rsidP="006D52A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464CC">
              <w:rPr>
                <w:b/>
                <w:bCs/>
                <w:color w:val="000000"/>
                <w:spacing w:val="-2"/>
                <w:sz w:val="18"/>
                <w:szCs w:val="18"/>
              </w:rPr>
              <w:t>přezkoušení v měsících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4CC" w:rsidRPr="001464CC" w:rsidRDefault="001464CC" w:rsidP="006D52A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464CC">
              <w:rPr>
                <w:b/>
                <w:bCs/>
                <w:color w:val="000000"/>
                <w:spacing w:val="-3"/>
                <w:sz w:val="18"/>
                <w:szCs w:val="18"/>
              </w:rPr>
              <w:t>Druh záznamu o odborné přípravě a přezkoušení</w:t>
            </w:r>
          </w:p>
        </w:tc>
      </w:tr>
      <w:tr w:rsidR="001464CC" w:rsidRPr="006D52AF" w:rsidTr="00A913AA">
        <w:trPr>
          <w:trHeight w:val="11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CC" w:rsidRPr="001464CC" w:rsidRDefault="001464CC" w:rsidP="006D52AF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CC" w:rsidRPr="001464CC" w:rsidRDefault="001464CC" w:rsidP="006D52AF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pacing w:val="-3"/>
                <w:sz w:val="18"/>
                <w:szCs w:val="18"/>
              </w:rPr>
              <w:t>Zaměstnanci (osoby)</w:t>
            </w:r>
          </w:p>
          <w:p w:rsidR="001464CC" w:rsidRPr="001464CC" w:rsidRDefault="001464CC" w:rsidP="006D52AF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pacing w:val="-3"/>
                <w:sz w:val="18"/>
                <w:szCs w:val="18"/>
              </w:rPr>
              <w:t>zařazení do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1464CC">
              <w:rPr>
                <w:color w:val="000000"/>
                <w:spacing w:val="-2"/>
                <w:sz w:val="18"/>
                <w:szCs w:val="18"/>
              </w:rPr>
              <w:t>preventivních požárních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1464CC">
              <w:rPr>
                <w:color w:val="000000"/>
                <w:spacing w:val="-3"/>
                <w:sz w:val="18"/>
                <w:szCs w:val="18"/>
              </w:rPr>
              <w:t>hlídek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CC" w:rsidRPr="001464CC" w:rsidRDefault="001464CC" w:rsidP="006D52AF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pacing w:val="-2"/>
                <w:sz w:val="18"/>
                <w:szCs w:val="18"/>
              </w:rPr>
              <w:t>Zák.č. 133/85 Sb.</w:t>
            </w:r>
            <w:r w:rsidRPr="001464CC">
              <w:rPr>
                <w:color w:val="000000"/>
                <w:spacing w:val="-5"/>
                <w:sz w:val="18"/>
                <w:szCs w:val="18"/>
              </w:rPr>
              <w:t xml:space="preserve"> § 16/1</w:t>
            </w:r>
          </w:p>
          <w:p w:rsidR="001464CC" w:rsidRPr="001464CC" w:rsidRDefault="001464CC" w:rsidP="006D52AF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pacing w:val="-3"/>
                <w:sz w:val="18"/>
                <w:szCs w:val="18"/>
              </w:rPr>
              <w:t>Vyhl.č. 246/01 Sb.</w:t>
            </w:r>
          </w:p>
          <w:p w:rsidR="001464CC" w:rsidRPr="001464CC" w:rsidRDefault="001464CC" w:rsidP="006D52AF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pacing w:val="-1"/>
                <w:sz w:val="18"/>
                <w:szCs w:val="18"/>
              </w:rPr>
              <w:t>§ 24, §26, §36/2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21" w:rsidRDefault="00050121" w:rsidP="006D52AF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&gt;  </w:t>
            </w:r>
            <w:r w:rsidR="001464CC" w:rsidRPr="001464CC">
              <w:rPr>
                <w:color w:val="000000"/>
                <w:spacing w:val="-2"/>
                <w:sz w:val="18"/>
                <w:szCs w:val="18"/>
              </w:rPr>
              <w:t xml:space="preserve">Záznam o odborné </w:t>
            </w:r>
          </w:p>
          <w:p w:rsidR="001464CC" w:rsidRPr="001464CC" w:rsidRDefault="00050121" w:rsidP="0005012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   </w:t>
            </w:r>
            <w:r w:rsidR="001464CC" w:rsidRPr="001464CC">
              <w:rPr>
                <w:color w:val="000000"/>
                <w:spacing w:val="-2"/>
                <w:sz w:val="18"/>
                <w:szCs w:val="18"/>
              </w:rPr>
              <w:t>přípravě,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1464CC" w:rsidRPr="001464CC">
              <w:rPr>
                <w:color w:val="000000"/>
                <w:spacing w:val="-3"/>
                <w:sz w:val="18"/>
                <w:szCs w:val="18"/>
              </w:rPr>
              <w:t>ověření znalostí</w:t>
            </w:r>
          </w:p>
          <w:p w:rsidR="00050121" w:rsidRDefault="00050121" w:rsidP="006D52AF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    </w:t>
            </w:r>
            <w:r w:rsidR="001464CC" w:rsidRPr="001464CC">
              <w:rPr>
                <w:color w:val="000000"/>
                <w:spacing w:val="-3"/>
                <w:sz w:val="18"/>
                <w:szCs w:val="18"/>
              </w:rPr>
              <w:t xml:space="preserve">v rozsahu a způsobem </w:t>
            </w:r>
          </w:p>
          <w:p w:rsidR="00050121" w:rsidRDefault="00050121" w:rsidP="006D52AF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    </w:t>
            </w:r>
            <w:r w:rsidR="001464CC" w:rsidRPr="001464CC">
              <w:rPr>
                <w:color w:val="000000"/>
                <w:spacing w:val="-3"/>
                <w:sz w:val="18"/>
                <w:szCs w:val="18"/>
              </w:rPr>
              <w:t>stanoveným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1464CC" w:rsidRPr="001464CC">
              <w:rPr>
                <w:color w:val="000000"/>
                <w:spacing w:val="-4"/>
                <w:sz w:val="18"/>
                <w:szCs w:val="18"/>
              </w:rPr>
              <w:t xml:space="preserve">dle </w:t>
            </w:r>
          </w:p>
          <w:p w:rsidR="001464CC" w:rsidRPr="001464CC" w:rsidRDefault="00050121" w:rsidP="006D52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    </w:t>
            </w:r>
            <w:r w:rsidR="001464CC" w:rsidRPr="001464CC">
              <w:rPr>
                <w:color w:val="000000"/>
                <w:spacing w:val="-4"/>
                <w:sz w:val="18"/>
                <w:szCs w:val="18"/>
              </w:rPr>
              <w:t>dokumentace PO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CC" w:rsidRPr="001464CC" w:rsidRDefault="001464CC" w:rsidP="006D52AF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pacing w:val="-1"/>
                <w:sz w:val="18"/>
                <w:szCs w:val="18"/>
              </w:rPr>
              <w:t>&gt;  Před zahájením činnosti</w:t>
            </w:r>
          </w:p>
          <w:p w:rsidR="001464CC" w:rsidRPr="001464CC" w:rsidRDefault="001464CC" w:rsidP="00050121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pacing w:val="-1"/>
                <w:sz w:val="18"/>
                <w:szCs w:val="18"/>
              </w:rPr>
              <w:t>&gt;  Periodické</w:t>
            </w:r>
            <w:r w:rsidR="0005012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1464CC">
              <w:rPr>
                <w:color w:val="000000"/>
                <w:spacing w:val="-3"/>
                <w:sz w:val="18"/>
                <w:szCs w:val="18"/>
              </w:rPr>
              <w:t>1x za 1 rok</w:t>
            </w:r>
          </w:p>
          <w:p w:rsidR="001464CC" w:rsidRPr="001464CC" w:rsidRDefault="001464CC" w:rsidP="006D52AF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pacing w:val="-3"/>
                <w:sz w:val="18"/>
                <w:szCs w:val="18"/>
              </w:rPr>
              <w:t xml:space="preserve">    při opakované činnosti</w:t>
            </w:r>
          </w:p>
        </w:tc>
      </w:tr>
      <w:tr w:rsidR="00050121" w:rsidRPr="006D52AF" w:rsidTr="00A913AA">
        <w:trPr>
          <w:trHeight w:val="111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121" w:rsidRPr="001464CC" w:rsidRDefault="00050121" w:rsidP="006D52AF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121" w:rsidRPr="001464CC" w:rsidRDefault="00050121" w:rsidP="006D52AF">
            <w:pPr>
              <w:shd w:val="clear" w:color="auto" w:fill="FFFFFF"/>
              <w:ind w:right="562"/>
              <w:rPr>
                <w:sz w:val="18"/>
                <w:szCs w:val="18"/>
              </w:rPr>
            </w:pPr>
            <w:r w:rsidRPr="001464CC">
              <w:rPr>
                <w:color w:val="000000"/>
                <w:spacing w:val="-1"/>
                <w:sz w:val="18"/>
                <w:szCs w:val="18"/>
              </w:rPr>
              <w:t xml:space="preserve">Preventisté </w:t>
            </w:r>
          </w:p>
          <w:p w:rsidR="00050121" w:rsidRPr="001464CC" w:rsidRDefault="00050121" w:rsidP="006D52AF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pacing w:val="-3"/>
                <w:sz w:val="18"/>
                <w:szCs w:val="18"/>
              </w:rPr>
              <w:t>požární ochrany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121" w:rsidRPr="001464CC" w:rsidRDefault="00050121" w:rsidP="006D52AF">
            <w:pPr>
              <w:shd w:val="clear" w:color="auto" w:fill="FFFFFF"/>
              <w:ind w:left="6" w:hanging="6"/>
              <w:rPr>
                <w:sz w:val="18"/>
                <w:szCs w:val="18"/>
              </w:rPr>
            </w:pPr>
            <w:r w:rsidRPr="001464CC">
              <w:rPr>
                <w:color w:val="000000"/>
                <w:spacing w:val="-2"/>
                <w:sz w:val="18"/>
                <w:szCs w:val="18"/>
              </w:rPr>
              <w:t xml:space="preserve">Zák.č. 133/85 . Sb. </w:t>
            </w:r>
            <w:r w:rsidRPr="001464CC">
              <w:rPr>
                <w:color w:val="000000"/>
                <w:spacing w:val="-4"/>
                <w:sz w:val="18"/>
                <w:szCs w:val="18"/>
              </w:rPr>
              <w:t>§ 16/1</w:t>
            </w:r>
          </w:p>
          <w:p w:rsidR="00050121" w:rsidRPr="001464CC" w:rsidRDefault="00050121" w:rsidP="006D52AF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pacing w:val="-3"/>
                <w:sz w:val="18"/>
                <w:szCs w:val="18"/>
              </w:rPr>
              <w:t>Vyhl. č. 246/01 Sb.</w:t>
            </w:r>
          </w:p>
          <w:p w:rsidR="00050121" w:rsidRPr="001464CC" w:rsidRDefault="00050121" w:rsidP="006D52AF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z w:val="18"/>
                <w:szCs w:val="18"/>
              </w:rPr>
              <w:t>§25, §23/1, §12/6, §36/2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121" w:rsidRPr="001464CC" w:rsidRDefault="00050121" w:rsidP="006D52AF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pacing w:val="4"/>
                <w:sz w:val="18"/>
                <w:szCs w:val="18"/>
              </w:rPr>
              <w:t>&gt;  Záznam o odborné</w:t>
            </w:r>
          </w:p>
          <w:p w:rsidR="00050121" w:rsidRPr="001464CC" w:rsidRDefault="00050121" w:rsidP="006D52AF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pacing w:val="1"/>
                <w:sz w:val="18"/>
                <w:szCs w:val="18"/>
              </w:rPr>
              <w:t xml:space="preserve">     přípravě, ověření</w:t>
            </w:r>
            <w:r w:rsidRPr="001464CC">
              <w:rPr>
                <w:color w:val="000000"/>
                <w:spacing w:val="-3"/>
                <w:sz w:val="18"/>
                <w:szCs w:val="18"/>
              </w:rPr>
              <w:t xml:space="preserve"> znalostí</w:t>
            </w:r>
          </w:p>
          <w:p w:rsidR="00050121" w:rsidRPr="001464CC" w:rsidRDefault="00050121" w:rsidP="006D52AF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1464CC">
              <w:rPr>
                <w:color w:val="000000"/>
                <w:spacing w:val="-3"/>
                <w:sz w:val="18"/>
                <w:szCs w:val="18"/>
              </w:rPr>
              <w:t xml:space="preserve">     v rozsahu a způsobem       </w:t>
            </w:r>
          </w:p>
          <w:p w:rsidR="00050121" w:rsidRDefault="00050121" w:rsidP="006D52AF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1464CC">
              <w:rPr>
                <w:color w:val="000000"/>
                <w:spacing w:val="-3"/>
                <w:sz w:val="18"/>
                <w:szCs w:val="18"/>
              </w:rPr>
              <w:t xml:space="preserve">     stanoveným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1464CC">
              <w:rPr>
                <w:color w:val="000000"/>
                <w:spacing w:val="-4"/>
                <w:sz w:val="18"/>
                <w:szCs w:val="18"/>
              </w:rPr>
              <w:t xml:space="preserve">dle </w:t>
            </w:r>
          </w:p>
          <w:p w:rsidR="00050121" w:rsidRPr="001464CC" w:rsidRDefault="00050121" w:rsidP="006D52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     </w:t>
            </w:r>
            <w:r w:rsidRPr="001464CC">
              <w:rPr>
                <w:color w:val="000000"/>
                <w:spacing w:val="-4"/>
                <w:sz w:val="18"/>
                <w:szCs w:val="18"/>
              </w:rPr>
              <w:t>dokumentace PO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121" w:rsidRPr="001464CC" w:rsidRDefault="00050121" w:rsidP="00050121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pacing w:val="-1"/>
                <w:sz w:val="18"/>
                <w:szCs w:val="18"/>
              </w:rPr>
              <w:t xml:space="preserve">&gt;  Před zahájením </w:t>
            </w:r>
            <w:r>
              <w:rPr>
                <w:color w:val="000000"/>
                <w:spacing w:val="-1"/>
                <w:sz w:val="18"/>
                <w:szCs w:val="18"/>
              </w:rPr>
              <w:t>č</w:t>
            </w:r>
            <w:r w:rsidRPr="001464CC">
              <w:rPr>
                <w:color w:val="000000"/>
                <w:spacing w:val="-1"/>
                <w:sz w:val="18"/>
                <w:szCs w:val="18"/>
              </w:rPr>
              <w:t xml:space="preserve">innosti </w:t>
            </w:r>
          </w:p>
          <w:p w:rsidR="00050121" w:rsidRPr="001464CC" w:rsidRDefault="00050121" w:rsidP="006D52AF">
            <w:pPr>
              <w:shd w:val="clear" w:color="auto" w:fill="FFFFFF"/>
              <w:rPr>
                <w:sz w:val="18"/>
                <w:szCs w:val="18"/>
              </w:rPr>
            </w:pPr>
            <w:r w:rsidRPr="001464CC">
              <w:rPr>
                <w:color w:val="000000"/>
                <w:sz w:val="18"/>
                <w:szCs w:val="18"/>
              </w:rPr>
              <w:t xml:space="preserve">&gt;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64CC">
              <w:rPr>
                <w:color w:val="000000"/>
                <w:sz w:val="18"/>
                <w:szCs w:val="18"/>
              </w:rPr>
              <w:t>Periodické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64CC">
              <w:rPr>
                <w:color w:val="000000"/>
                <w:spacing w:val="-3"/>
                <w:sz w:val="18"/>
                <w:szCs w:val="18"/>
              </w:rPr>
              <w:t>1x za 1 rok</w:t>
            </w:r>
          </w:p>
        </w:tc>
      </w:tr>
    </w:tbl>
    <w:p w:rsidR="00B61AC6" w:rsidRPr="006D52AF" w:rsidRDefault="00B61AC6" w:rsidP="006D52AF">
      <w:pPr>
        <w:sectPr w:rsidR="00B61AC6" w:rsidRPr="006D52AF" w:rsidSect="00827784">
          <w:pgSz w:w="11909" w:h="16834"/>
          <w:pgMar w:top="1418" w:right="1418" w:bottom="1418" w:left="1418" w:header="709" w:footer="709" w:gutter="0"/>
          <w:cols w:space="60"/>
          <w:noEndnote/>
        </w:sectPr>
      </w:pPr>
    </w:p>
    <w:p w:rsidR="00333AC0" w:rsidRPr="00317D55" w:rsidRDefault="001F2E28" w:rsidP="00333AC0">
      <w:pPr>
        <w:jc w:val="right"/>
        <w:rPr>
          <w:i/>
        </w:rPr>
      </w:pPr>
      <w:r>
        <w:rPr>
          <w:i/>
          <w:color w:val="000000"/>
          <w:spacing w:val="-1"/>
        </w:rPr>
        <w:lastRenderedPageBreak/>
        <w:br w:type="page"/>
      </w:r>
      <w:r w:rsidR="00333AC0" w:rsidRPr="00317D55">
        <w:rPr>
          <w:i/>
          <w:color w:val="000000"/>
          <w:spacing w:val="-1"/>
        </w:rPr>
        <w:lastRenderedPageBreak/>
        <w:t xml:space="preserve">Příloha č. </w:t>
      </w:r>
      <w:r w:rsidR="00333AC0">
        <w:rPr>
          <w:i/>
          <w:color w:val="000000"/>
          <w:spacing w:val="-1"/>
        </w:rPr>
        <w:t>3</w:t>
      </w:r>
      <w:r w:rsidR="00266A18">
        <w:rPr>
          <w:i/>
          <w:color w:val="000000"/>
          <w:spacing w:val="-1"/>
        </w:rPr>
        <w:t xml:space="preserve"> </w:t>
      </w:r>
      <w:r w:rsidR="00333AC0" w:rsidRPr="00317D55">
        <w:rPr>
          <w:i/>
          <w:color w:val="000000"/>
          <w:spacing w:val="-1"/>
        </w:rPr>
        <w:t xml:space="preserve">ke Směrnici </w:t>
      </w:r>
      <w:r w:rsidR="00333AC0">
        <w:rPr>
          <w:i/>
          <w:color w:val="000000"/>
          <w:spacing w:val="-1"/>
        </w:rPr>
        <w:t>rektor</w:t>
      </w:r>
      <w:r w:rsidR="00266A18">
        <w:rPr>
          <w:i/>
          <w:color w:val="000000"/>
          <w:spacing w:val="-1"/>
        </w:rPr>
        <w:t>a</w:t>
      </w:r>
      <w:r w:rsidR="00333AC0">
        <w:rPr>
          <w:i/>
          <w:color w:val="000000"/>
          <w:spacing w:val="-1"/>
        </w:rPr>
        <w:t xml:space="preserve"> </w:t>
      </w:r>
      <w:r w:rsidR="00333AC0" w:rsidRPr="00317D55">
        <w:rPr>
          <w:i/>
          <w:color w:val="000000"/>
          <w:spacing w:val="-1"/>
        </w:rPr>
        <w:t>č.</w:t>
      </w:r>
      <w:r w:rsidR="00333AC0">
        <w:rPr>
          <w:i/>
          <w:color w:val="000000"/>
          <w:spacing w:val="-1"/>
        </w:rPr>
        <w:t xml:space="preserve"> </w:t>
      </w:r>
      <w:r w:rsidR="00266A18">
        <w:rPr>
          <w:i/>
          <w:color w:val="000000"/>
          <w:spacing w:val="-1"/>
        </w:rPr>
        <w:t>2</w:t>
      </w:r>
      <w:r w:rsidR="00333AC0">
        <w:rPr>
          <w:i/>
          <w:color w:val="000000"/>
          <w:spacing w:val="-1"/>
        </w:rPr>
        <w:t>/2013</w:t>
      </w:r>
    </w:p>
    <w:p w:rsidR="00B61AC6" w:rsidRPr="006D52AF" w:rsidRDefault="00B61AC6" w:rsidP="006D52AF"/>
    <w:p w:rsidR="00B61AC6" w:rsidRPr="006D52AF" w:rsidRDefault="00B61AC6" w:rsidP="006D52AF">
      <w:pPr>
        <w:pStyle w:val="Nadpis8"/>
        <w:ind w:left="0"/>
        <w:rPr>
          <w:rStyle w:val="Nadpis2Char"/>
          <w:sz w:val="20"/>
          <w:szCs w:val="20"/>
        </w:rPr>
      </w:pPr>
    </w:p>
    <w:p w:rsidR="00B61AC6" w:rsidRPr="006D52AF" w:rsidRDefault="00B61AC6" w:rsidP="006D52AF">
      <w:pPr>
        <w:pStyle w:val="Nadpis8"/>
        <w:ind w:left="0"/>
        <w:jc w:val="center"/>
        <w:rPr>
          <w:rStyle w:val="Nadpis2Char"/>
          <w:i w:val="0"/>
          <w:iCs w:val="0"/>
          <w:sz w:val="20"/>
          <w:szCs w:val="20"/>
        </w:rPr>
      </w:pPr>
      <w:r w:rsidRPr="006D52AF">
        <w:rPr>
          <w:rStyle w:val="Nadpis2Char"/>
          <w:i w:val="0"/>
          <w:iCs w:val="0"/>
          <w:sz w:val="20"/>
          <w:szCs w:val="20"/>
        </w:rPr>
        <w:t>T E R M I N Á Ř</w:t>
      </w:r>
    </w:p>
    <w:p w:rsidR="00B61AC6" w:rsidRPr="006D52AF" w:rsidRDefault="00B61AC6" w:rsidP="006D52AF">
      <w:pPr>
        <w:pStyle w:val="Nadpis8"/>
        <w:ind w:left="0"/>
        <w:jc w:val="center"/>
        <w:rPr>
          <w:rStyle w:val="Nadpis2Char"/>
          <w:i w:val="0"/>
          <w:iCs w:val="0"/>
          <w:caps/>
          <w:sz w:val="20"/>
          <w:szCs w:val="20"/>
        </w:rPr>
      </w:pPr>
      <w:r w:rsidRPr="006D52AF">
        <w:rPr>
          <w:rStyle w:val="Nadpis2Char"/>
          <w:i w:val="0"/>
          <w:iCs w:val="0"/>
          <w:caps/>
          <w:sz w:val="20"/>
          <w:szCs w:val="20"/>
        </w:rPr>
        <w:t>provádění revizí vyhrazených a ostatních technických zařízení</w:t>
      </w:r>
    </w:p>
    <w:p w:rsidR="00B61AC6" w:rsidRPr="006D52AF" w:rsidRDefault="00B61AC6" w:rsidP="00050121">
      <w:pPr>
        <w:spacing w:before="120" w:after="120"/>
        <w:jc w:val="center"/>
      </w:pPr>
      <w:r w:rsidRPr="006D52AF">
        <w:t>(podle § 30 odst. 2 vyhlášky MV č. 246/2001 Sb., o požární prevenci)</w:t>
      </w:r>
    </w:p>
    <w:p w:rsidR="00B61AC6" w:rsidRPr="006D52AF" w:rsidRDefault="00B61AC6" w:rsidP="006D52AF">
      <w:pPr>
        <w:jc w:val="center"/>
        <w:rPr>
          <w:b/>
          <w:bCs/>
        </w:rPr>
      </w:pPr>
    </w:p>
    <w:p w:rsidR="00B61AC6" w:rsidRDefault="00B61AC6" w:rsidP="006D52AF">
      <w:pPr>
        <w:jc w:val="center"/>
        <w:rPr>
          <w:b/>
          <w:bCs/>
        </w:rPr>
      </w:pPr>
      <w:r w:rsidRPr="006D52AF">
        <w:rPr>
          <w:b/>
          <w:bCs/>
        </w:rPr>
        <w:t>REVIZE ELEKTRICKÉHO ZAŘÍZENÍ:</w:t>
      </w:r>
    </w:p>
    <w:p w:rsidR="00050121" w:rsidRPr="006D52AF" w:rsidRDefault="00050121" w:rsidP="006D52AF">
      <w:pPr>
        <w:jc w:val="center"/>
        <w:rPr>
          <w:b/>
          <w:bCs/>
        </w:rPr>
      </w:pPr>
    </w:p>
    <w:p w:rsidR="00B61AC6" w:rsidRPr="006D52AF" w:rsidRDefault="00B61AC6" w:rsidP="006D52AF">
      <w:pPr>
        <w:pStyle w:val="Nadpis7"/>
        <w:spacing w:before="0"/>
        <w:ind w:right="0"/>
        <w:jc w:val="left"/>
      </w:pPr>
      <w:r w:rsidRPr="006D52AF">
        <w:rPr>
          <w:shd w:val="clear" w:color="auto" w:fill="FFFFFF"/>
        </w:rPr>
        <w:t>1. Výchozí revize elektrického zařízení:</w:t>
      </w:r>
    </w:p>
    <w:p w:rsidR="00B61AC6" w:rsidRPr="006D52AF" w:rsidRDefault="00B61AC6" w:rsidP="005409AC">
      <w:pPr>
        <w:pStyle w:val="odrky"/>
      </w:pPr>
      <w:r w:rsidRPr="006D52AF">
        <w:t xml:space="preserve">provádí se před uvedením jakéhokoliv elektrického zařízení do provozu, aby byl ověřen jeho stav z hlediska bezpečnosti práce a požární ochrany </w:t>
      </w:r>
    </w:p>
    <w:p w:rsidR="00B61AC6" w:rsidRPr="006D52AF" w:rsidRDefault="00B61AC6" w:rsidP="005409AC">
      <w:pPr>
        <w:pStyle w:val="odrky"/>
      </w:pPr>
      <w:r w:rsidRPr="006D52AF">
        <w:t>jedná se o ověření a doložení bezpečného stavu zařízení</w:t>
      </w:r>
    </w:p>
    <w:p w:rsidR="00B61AC6" w:rsidRPr="006D52AF" w:rsidRDefault="00B61AC6" w:rsidP="005409AC">
      <w:pPr>
        <w:pStyle w:val="odrky"/>
      </w:pPr>
      <w:r w:rsidRPr="006D52AF">
        <w:t>výchozí revizi musí být vystaven protokol, kde se uvede,</w:t>
      </w:r>
      <w:r w:rsidR="00333AC0">
        <w:t xml:space="preserve"> </w:t>
      </w:r>
      <w:r w:rsidRPr="006D52AF">
        <w:t>zda zařízení je nebo není schopno provozu</w:t>
      </w:r>
    </w:p>
    <w:p w:rsidR="00B61AC6" w:rsidRPr="006D52AF" w:rsidRDefault="00B61AC6" w:rsidP="005409AC">
      <w:pPr>
        <w:pStyle w:val="odrky"/>
      </w:pPr>
      <w:r w:rsidRPr="006D52AF">
        <w:t>zpráva o výchozí revizi musí být uložena, až do zrušení elektrického zařízení,</w:t>
      </w:r>
    </w:p>
    <w:p w:rsidR="00B61AC6" w:rsidRDefault="00B61AC6" w:rsidP="005409AC">
      <w:pPr>
        <w:pStyle w:val="odrky"/>
      </w:pPr>
      <w:r w:rsidRPr="006D52AF">
        <w:t>výchozí revizi elektro podléhají i veškerá zařízení, která jsou po generálních opravách, rekonstrukcích, přestavbách a podobně.</w:t>
      </w:r>
    </w:p>
    <w:p w:rsidR="00050121" w:rsidRPr="00050121" w:rsidRDefault="00050121" w:rsidP="00050121">
      <w:pPr>
        <w:jc w:val="both"/>
      </w:pPr>
    </w:p>
    <w:p w:rsidR="00B61AC6" w:rsidRPr="006D52AF" w:rsidRDefault="00B61AC6" w:rsidP="00050121">
      <w:pPr>
        <w:pStyle w:val="Nadpis7"/>
        <w:spacing w:before="0"/>
        <w:ind w:right="0"/>
        <w:jc w:val="both"/>
      </w:pPr>
      <w:r w:rsidRPr="006D52AF">
        <w:rPr>
          <w:shd w:val="clear" w:color="auto" w:fill="FFFFFF"/>
        </w:rPr>
        <w:t>2. Pravidelná revize elektrického zařízení:</w:t>
      </w:r>
    </w:p>
    <w:p w:rsidR="00B61AC6" w:rsidRPr="006D52AF" w:rsidRDefault="00B61AC6" w:rsidP="005409AC">
      <w:pPr>
        <w:pStyle w:val="odrky"/>
      </w:pPr>
      <w:r w:rsidRPr="006D52AF">
        <w:t xml:space="preserve">provádí se ve lhůtách stanovených v závislosti na druhu prostředí (ČSN 33 1500), </w:t>
      </w:r>
    </w:p>
    <w:p w:rsidR="00B61AC6" w:rsidRPr="006D52AF" w:rsidRDefault="00B61AC6" w:rsidP="005409AC">
      <w:pPr>
        <w:pStyle w:val="odrky"/>
      </w:pPr>
      <w:r w:rsidRPr="006D52AF">
        <w:t>musí být provedena nejpozději v roce, do kterého spadá konec stanovené lhůty od doby provedení poslední revize</w:t>
      </w:r>
    </w:p>
    <w:p w:rsidR="00B61AC6" w:rsidRPr="006D52AF" w:rsidRDefault="00B61AC6" w:rsidP="005409AC">
      <w:pPr>
        <w:pStyle w:val="odrky"/>
      </w:pPr>
      <w:r w:rsidRPr="006D52AF">
        <w:t>délka období mezi jednotlivými revizemi se odvodí z tabulek, v případě rozdílných lhůt se zvolí lhůta kratší</w:t>
      </w:r>
    </w:p>
    <w:p w:rsidR="00B61AC6" w:rsidRPr="006D52AF" w:rsidRDefault="00B61AC6" w:rsidP="005409AC">
      <w:pPr>
        <w:pStyle w:val="odrky"/>
      </w:pPr>
      <w:r w:rsidRPr="006D52AF">
        <w:t>vnější vlivy prostředí určuje komise jmenovaná ředitelem organizace a o určení vlivu prostředí musí být vystaven protokol (u normálního prostředí nemusí být protokol vystaven)</w:t>
      </w:r>
    </w:p>
    <w:p w:rsidR="00B61AC6" w:rsidRPr="006D52AF" w:rsidRDefault="00B61AC6" w:rsidP="005409AC">
      <w:pPr>
        <w:pStyle w:val="odrky"/>
      </w:pPr>
      <w:r w:rsidRPr="006D52AF">
        <w:t>revizní zprávy musí být uloženy u provozovatele zařízení a musí být přístupné kontrolním orgánům</w:t>
      </w:r>
    </w:p>
    <w:p w:rsidR="00B61AC6" w:rsidRPr="006D52AF" w:rsidRDefault="00B61AC6" w:rsidP="005409AC">
      <w:pPr>
        <w:pStyle w:val="odrky"/>
      </w:pPr>
      <w:r w:rsidRPr="006D52AF">
        <w:t>revize provádí revizní technik elektro, jako odborně způsobilá osoba, pokud zjistí závady na zařízení, stanoví jejich závažnost a termíny odstranění</w:t>
      </w:r>
    </w:p>
    <w:p w:rsidR="00B61AC6" w:rsidRPr="006D52AF" w:rsidRDefault="00B61AC6" w:rsidP="005409AC">
      <w:pPr>
        <w:pStyle w:val="odrky"/>
      </w:pPr>
      <w:r w:rsidRPr="006D52AF">
        <w:t>zjištěné závady musí být bezpodmínečně v určených termínech odstraněny</w:t>
      </w:r>
    </w:p>
    <w:p w:rsidR="00B61AC6" w:rsidRPr="006D52AF" w:rsidRDefault="00B61AC6" w:rsidP="00050121">
      <w:pPr>
        <w:jc w:val="both"/>
      </w:pPr>
    </w:p>
    <w:p w:rsidR="00B61AC6" w:rsidRDefault="00B61AC6" w:rsidP="006D52AF">
      <w:pPr>
        <w:pStyle w:val="Standardntext"/>
        <w:overflowPunct/>
        <w:autoSpaceDE/>
        <w:autoSpaceDN/>
        <w:adjustRightInd/>
        <w:ind w:right="397"/>
        <w:jc w:val="both"/>
        <w:textAlignment w:val="auto"/>
        <w:rPr>
          <w:sz w:val="20"/>
          <w:szCs w:val="20"/>
        </w:rPr>
      </w:pPr>
      <w:r w:rsidRPr="006D52AF">
        <w:rPr>
          <w:sz w:val="20"/>
          <w:szCs w:val="20"/>
        </w:rPr>
        <w:t xml:space="preserve">Dále se revize provádějí při každé předpokládané nebo zjištěné závadě. O revizích ručního el. nářadí vede provozovatel evidenci (provozovatelem je vedoucí zaměstnanec svěřeného úseku). K evidenci patří rovněž návod k používání a obsluze dodaný výrobcem. </w:t>
      </w:r>
    </w:p>
    <w:p w:rsidR="005409AC" w:rsidRPr="006D52AF" w:rsidRDefault="005409AC" w:rsidP="006D52AF">
      <w:pPr>
        <w:pStyle w:val="Standardntext"/>
        <w:overflowPunct/>
        <w:autoSpaceDE/>
        <w:autoSpaceDN/>
        <w:adjustRightInd/>
        <w:ind w:right="397"/>
        <w:jc w:val="both"/>
        <w:textAlignment w:val="auto"/>
        <w:rPr>
          <w:sz w:val="20"/>
          <w:szCs w:val="20"/>
        </w:rPr>
      </w:pPr>
    </w:p>
    <w:p w:rsidR="00B61AC6" w:rsidRDefault="00B61AC6" w:rsidP="006D52AF">
      <w:pPr>
        <w:ind w:right="397"/>
        <w:jc w:val="both"/>
      </w:pPr>
      <w:r w:rsidRPr="006D52AF">
        <w:t>Postup revizí a kontrol nářadí musí být stanoven s přihlédnutím k technické průvodní dokumentaci výrobce.</w:t>
      </w:r>
    </w:p>
    <w:p w:rsidR="005409AC" w:rsidRPr="006D52AF" w:rsidRDefault="005409AC" w:rsidP="006D52AF">
      <w:pPr>
        <w:ind w:right="397"/>
        <w:jc w:val="both"/>
      </w:pPr>
    </w:p>
    <w:p w:rsidR="00B61AC6" w:rsidRDefault="00B61AC6" w:rsidP="006D52AF">
      <w:pPr>
        <w:ind w:right="397"/>
        <w:jc w:val="both"/>
      </w:pPr>
      <w:r w:rsidRPr="006D52AF">
        <w:t xml:space="preserve">Revize a kontroly nářadí se provádí dle </w:t>
      </w:r>
      <w:r w:rsidR="00765B6E">
        <w:t>příslušné ČSN</w:t>
      </w:r>
      <w:r w:rsidRPr="006D52AF">
        <w:t>.</w:t>
      </w:r>
    </w:p>
    <w:p w:rsidR="00B61AC6" w:rsidRPr="006D52AF" w:rsidRDefault="00B61AC6" w:rsidP="006D52AF"/>
    <w:p w:rsidR="00B61AC6" w:rsidRDefault="00B61AC6" w:rsidP="006D52AF">
      <w:pPr>
        <w:pStyle w:val="Zkladntextodsazen"/>
        <w:shd w:val="clear" w:color="auto" w:fill="auto"/>
        <w:spacing w:line="240" w:lineRule="auto"/>
        <w:ind w:right="397"/>
        <w:jc w:val="both"/>
      </w:pPr>
      <w:r w:rsidRPr="006D52AF">
        <w:t>Revize elektrických spotřebičů se provádí po opravách nebo úpravách, při zjištěné závadě, k ověření jejich stavu z hled</w:t>
      </w:r>
      <w:r w:rsidR="0044465A">
        <w:t>iska PO před úrazem el. proudem</w:t>
      </w:r>
      <w:r w:rsidRPr="006D52AF">
        <w:t xml:space="preserve"> v pravidelných lhůtách dle </w:t>
      </w:r>
      <w:r w:rsidR="00765B6E">
        <w:t>příslušné</w:t>
      </w:r>
      <w:r w:rsidRPr="006D52AF">
        <w:t xml:space="preserve"> ČSN a u použitých spotřebičů, které jsou znovu uváděny na trh.</w:t>
      </w:r>
    </w:p>
    <w:p w:rsidR="005076B8" w:rsidRPr="006D52AF" w:rsidRDefault="005076B8" w:rsidP="006D52AF">
      <w:pPr>
        <w:pStyle w:val="Zkladntextodsazen"/>
        <w:shd w:val="clear" w:color="auto" w:fill="auto"/>
        <w:spacing w:line="240" w:lineRule="auto"/>
        <w:ind w:right="397"/>
        <w:jc w:val="both"/>
      </w:pPr>
    </w:p>
    <w:p w:rsidR="00B61AC6" w:rsidRDefault="00B61AC6" w:rsidP="006D52AF">
      <w:pPr>
        <w:pStyle w:val="Zkladntextodsazen"/>
        <w:shd w:val="clear" w:color="auto" w:fill="auto"/>
        <w:spacing w:line="240" w:lineRule="auto"/>
        <w:ind w:right="397"/>
        <w:jc w:val="both"/>
      </w:pPr>
      <w:r w:rsidRPr="006D52AF">
        <w:t>Při kontrole a revizi je třeba respektovat příslušné požadavky obsažené v technické průvodní dokumentaci výrobce tak, aby bylo spolehlivě ověřeno, že spotřebič neohrožuje bezpečnost osob.</w:t>
      </w:r>
    </w:p>
    <w:p w:rsidR="005076B8" w:rsidRPr="006D52AF" w:rsidRDefault="005076B8" w:rsidP="006D52AF">
      <w:pPr>
        <w:pStyle w:val="Zkladntextodsazen"/>
        <w:shd w:val="clear" w:color="auto" w:fill="auto"/>
        <w:spacing w:line="240" w:lineRule="auto"/>
        <w:ind w:right="397"/>
        <w:jc w:val="both"/>
      </w:pPr>
    </w:p>
    <w:p w:rsidR="00B61AC6" w:rsidRDefault="00B61AC6" w:rsidP="006D52AF">
      <w:pPr>
        <w:pStyle w:val="Zkladntextodsazen"/>
        <w:shd w:val="clear" w:color="auto" w:fill="auto"/>
        <w:spacing w:line="240" w:lineRule="auto"/>
        <w:ind w:right="397"/>
        <w:jc w:val="both"/>
      </w:pPr>
      <w:r w:rsidRPr="006D52AF">
        <w:t>Revize el. spotřebičů může provádět v rámci zaměstnaneckého poměru pracovník alespoň znalý (§ 5 vyhl. č. 50/1978 Sb.), který je prokazatelně po</w:t>
      </w:r>
      <w:r w:rsidR="00765B6E">
        <w:t>učen o postupech dle příslušné ČSN</w:t>
      </w:r>
      <w:r w:rsidRPr="006D52AF">
        <w:t>.</w:t>
      </w:r>
    </w:p>
    <w:p w:rsidR="005076B8" w:rsidRPr="006D52AF" w:rsidRDefault="005076B8" w:rsidP="006D52AF">
      <w:pPr>
        <w:pStyle w:val="Zkladntextodsazen"/>
        <w:shd w:val="clear" w:color="auto" w:fill="auto"/>
        <w:spacing w:line="240" w:lineRule="auto"/>
        <w:ind w:right="397"/>
        <w:jc w:val="both"/>
      </w:pPr>
    </w:p>
    <w:p w:rsidR="00B61AC6" w:rsidRPr="006D52AF" w:rsidRDefault="00B61AC6" w:rsidP="006D52AF">
      <w:pPr>
        <w:pStyle w:val="Zkladntextodsazen"/>
        <w:shd w:val="clear" w:color="auto" w:fill="auto"/>
        <w:spacing w:line="240" w:lineRule="auto"/>
        <w:ind w:right="0"/>
        <w:jc w:val="both"/>
      </w:pPr>
    </w:p>
    <w:p w:rsidR="00B61AC6" w:rsidRPr="006D52AF" w:rsidRDefault="00B61AC6" w:rsidP="005076B8">
      <w:pPr>
        <w:pStyle w:val="Nadpis8"/>
        <w:ind w:left="0"/>
        <w:jc w:val="center"/>
        <w:rPr>
          <w:b/>
          <w:bCs/>
          <w:i w:val="0"/>
          <w:iCs w:val="0"/>
          <w:caps/>
          <w:shd w:val="clear" w:color="auto" w:fill="FFFFFF"/>
        </w:rPr>
      </w:pPr>
      <w:r w:rsidRPr="006D52AF">
        <w:rPr>
          <w:b/>
          <w:bCs/>
          <w:i w:val="0"/>
          <w:iCs w:val="0"/>
          <w:caps/>
          <w:shd w:val="clear" w:color="auto" w:fill="FFFFFF"/>
        </w:rPr>
        <w:lastRenderedPageBreak/>
        <w:t>Elektrická požární signalizace (EPS):</w:t>
      </w:r>
    </w:p>
    <w:p w:rsidR="00B61AC6" w:rsidRPr="006D52AF" w:rsidRDefault="00B61AC6" w:rsidP="006D52AF">
      <w:pPr>
        <w:shd w:val="clear" w:color="auto" w:fill="FFFFFF"/>
        <w:jc w:val="center"/>
        <w:rPr>
          <w:b/>
          <w:bCs/>
          <w:u w:val="single"/>
        </w:rPr>
      </w:pPr>
    </w:p>
    <w:p w:rsidR="00B61AC6" w:rsidRPr="006D52AF" w:rsidRDefault="00B61AC6" w:rsidP="006D52AF">
      <w:pPr>
        <w:rPr>
          <w:b/>
          <w:bCs/>
        </w:rPr>
      </w:pPr>
      <w:r w:rsidRPr="006D52AF">
        <w:rPr>
          <w:b/>
          <w:bCs/>
        </w:rPr>
        <w:t>Dokumentace musí obsahovat:</w:t>
      </w:r>
    </w:p>
    <w:p w:rsidR="00B61AC6" w:rsidRPr="006D52AF" w:rsidRDefault="00B61AC6" w:rsidP="005409AC">
      <w:pPr>
        <w:pStyle w:val="odrky"/>
      </w:pPr>
      <w:r w:rsidRPr="006D52AF">
        <w:t>průvodní dokumentaci (návod k obsluze a údržbě, přehledné schéma, provozní knihu)</w:t>
      </w:r>
    </w:p>
    <w:p w:rsidR="00B61AC6" w:rsidRPr="006D52AF" w:rsidRDefault="00B61AC6" w:rsidP="005409AC">
      <w:pPr>
        <w:pStyle w:val="odrky"/>
      </w:pPr>
      <w:r w:rsidRPr="006D52AF">
        <w:t xml:space="preserve">zprávu o výchozí revizi elektro a dalších kontrolách </w:t>
      </w:r>
    </w:p>
    <w:p w:rsidR="00B61AC6" w:rsidRPr="006D52AF" w:rsidRDefault="00B61AC6" w:rsidP="005409AC">
      <w:pPr>
        <w:pStyle w:val="odrky"/>
      </w:pPr>
      <w:r w:rsidRPr="006D52AF">
        <w:t>provozní knihu</w:t>
      </w:r>
    </w:p>
    <w:p w:rsidR="00B61AC6" w:rsidRPr="006D52AF" w:rsidRDefault="00B61AC6" w:rsidP="005409AC">
      <w:pPr>
        <w:pStyle w:val="odrky"/>
      </w:pPr>
      <w:r w:rsidRPr="006D52AF">
        <w:t>pokyny pro obsluhu zařízení</w:t>
      </w:r>
    </w:p>
    <w:p w:rsidR="00B61AC6" w:rsidRPr="006D52AF" w:rsidRDefault="00B61AC6" w:rsidP="006D52AF"/>
    <w:p w:rsidR="00B61AC6" w:rsidRPr="006D52AF" w:rsidRDefault="00B61AC6" w:rsidP="006D52AF">
      <w:pPr>
        <w:rPr>
          <w:b/>
          <w:bCs/>
          <w:u w:val="single"/>
        </w:rPr>
      </w:pPr>
      <w:r w:rsidRPr="006D52AF">
        <w:rPr>
          <w:b/>
          <w:bCs/>
        </w:rPr>
        <w:t>Kontroly elektrické požární</w:t>
      </w:r>
      <w:r w:rsidRPr="006D52AF">
        <w:t xml:space="preserve"> </w:t>
      </w:r>
      <w:r w:rsidRPr="006D52AF">
        <w:rPr>
          <w:b/>
          <w:bCs/>
        </w:rPr>
        <w:t>signalizace</w:t>
      </w:r>
      <w:r w:rsidRPr="006D52AF">
        <w:rPr>
          <w:b/>
          <w:bCs/>
          <w:u w:val="single"/>
        </w:rPr>
        <w:t xml:space="preserve"> </w:t>
      </w:r>
    </w:p>
    <w:p w:rsidR="00B61AC6" w:rsidRPr="006D52AF" w:rsidRDefault="00B61AC6" w:rsidP="005409AC">
      <w:pPr>
        <w:pStyle w:val="odrky"/>
      </w:pPr>
      <w:r w:rsidRPr="006D52AF">
        <w:t>1x za 1 rok revize provozuschopnosti EPS</w:t>
      </w:r>
    </w:p>
    <w:p w:rsidR="00B61AC6" w:rsidRPr="006D52AF" w:rsidRDefault="00B61AC6" w:rsidP="005409AC">
      <w:pPr>
        <w:pStyle w:val="odrky"/>
      </w:pPr>
      <w:r w:rsidRPr="006D52AF">
        <w:t>1x za 1 měsíc zkoušky činnosti ústředny a doplňujících zařízení</w:t>
      </w:r>
    </w:p>
    <w:p w:rsidR="00B61AC6" w:rsidRPr="006D52AF" w:rsidRDefault="00B61AC6" w:rsidP="005409AC">
      <w:pPr>
        <w:pStyle w:val="odrky"/>
        <w:rPr>
          <w:color w:val="000000"/>
        </w:rPr>
      </w:pPr>
      <w:r w:rsidRPr="006D52AF">
        <w:t>1x za ½ roku kontrola zařízení EPS včetně samočinných hlásičů požáru a zařízení, které elektrická požární signalizace ovládá, pokud v ověřené projektové dokumentaci nebo v podrobnější dokumentaci, popřípadě v průvodní dokumentaci výrobce nebo v posouzení požárního nebezpečí není, vzhledem k provozním podmínkám nebo vlivu prostředí, určena lhůta kratší</w:t>
      </w:r>
    </w:p>
    <w:p w:rsidR="00B61AC6" w:rsidRPr="006D52AF" w:rsidRDefault="00B61AC6" w:rsidP="006D52AF"/>
    <w:p w:rsidR="00B61AC6" w:rsidRPr="006D52AF" w:rsidRDefault="00B61AC6" w:rsidP="00D17CC5">
      <w:pPr>
        <w:pStyle w:val="Standardntext"/>
        <w:numPr>
          <w:ilvl w:val="0"/>
          <w:numId w:val="24"/>
        </w:numPr>
        <w:overflowPunct/>
        <w:autoSpaceDE/>
        <w:autoSpaceDN/>
        <w:adjustRightInd/>
        <w:ind w:right="397"/>
        <w:jc w:val="both"/>
        <w:textAlignment w:val="auto"/>
        <w:rPr>
          <w:sz w:val="20"/>
          <w:szCs w:val="20"/>
        </w:rPr>
      </w:pPr>
      <w:r w:rsidRPr="006D52AF">
        <w:rPr>
          <w:sz w:val="20"/>
          <w:szCs w:val="20"/>
        </w:rPr>
        <w:t>Zkouška činnosti elektrické požární signalizace při provozu se provádí prostřednictvím osob pověřených údržbou tohoto zařízení. Shoduje-li se termín zkoušky činnosti elektrické požární signalizace při provozu s termínem pravidelné jednoroční kontroly provozuschopnosti, pak tato kontrola provedení zkoušky činnosti nahrazuje.</w:t>
      </w:r>
    </w:p>
    <w:p w:rsidR="00B61AC6" w:rsidRPr="006D52AF" w:rsidRDefault="00B61AC6" w:rsidP="006D52AF">
      <w:pPr>
        <w:pStyle w:val="Standardntext"/>
        <w:overflowPunct/>
        <w:autoSpaceDE/>
        <w:autoSpaceDN/>
        <w:adjustRightInd/>
        <w:ind w:left="143" w:right="397"/>
        <w:jc w:val="both"/>
        <w:textAlignment w:val="auto"/>
        <w:rPr>
          <w:sz w:val="20"/>
          <w:szCs w:val="20"/>
        </w:rPr>
      </w:pPr>
    </w:p>
    <w:p w:rsidR="00B61AC6" w:rsidRPr="006D52AF" w:rsidRDefault="00B61AC6" w:rsidP="00D17CC5">
      <w:pPr>
        <w:pStyle w:val="Standardntext"/>
        <w:numPr>
          <w:ilvl w:val="0"/>
          <w:numId w:val="24"/>
        </w:numPr>
        <w:overflowPunct/>
        <w:autoSpaceDE/>
        <w:autoSpaceDN/>
        <w:adjustRightInd/>
        <w:ind w:right="397"/>
        <w:jc w:val="both"/>
        <w:textAlignment w:val="auto"/>
        <w:rPr>
          <w:sz w:val="20"/>
          <w:szCs w:val="20"/>
        </w:rPr>
      </w:pPr>
      <w:r w:rsidRPr="006D52AF">
        <w:rPr>
          <w:sz w:val="20"/>
          <w:szCs w:val="20"/>
        </w:rPr>
        <w:t>Zkouška činnosti jednotlivých druhů samočinných hlásičů požáru se provádí za provozu pomocí zkušebních přípravků dodávaných výrobcem.</w:t>
      </w:r>
    </w:p>
    <w:p w:rsidR="00B61AC6" w:rsidRPr="006D52AF" w:rsidRDefault="00B61AC6" w:rsidP="006D52AF">
      <w:pPr>
        <w:pStyle w:val="Zhlav"/>
        <w:tabs>
          <w:tab w:val="clear" w:pos="9072"/>
        </w:tabs>
        <w:ind w:left="143" w:right="397"/>
        <w:jc w:val="both"/>
        <w:rPr>
          <w:sz w:val="20"/>
          <w:szCs w:val="20"/>
        </w:rPr>
      </w:pPr>
    </w:p>
    <w:p w:rsidR="005076B8" w:rsidRPr="006D52AF" w:rsidRDefault="005076B8" w:rsidP="005076B8">
      <w:pPr>
        <w:pStyle w:val="Zkladntextodsazen"/>
        <w:spacing w:line="240" w:lineRule="auto"/>
        <w:jc w:val="both"/>
      </w:pPr>
    </w:p>
    <w:p w:rsidR="00B61AC6" w:rsidRPr="006D52AF" w:rsidRDefault="00B61AC6" w:rsidP="006D52AF">
      <w:pPr>
        <w:pStyle w:val="Nadpis8"/>
        <w:ind w:left="2880"/>
        <w:rPr>
          <w:b/>
          <w:bCs/>
          <w:i w:val="0"/>
          <w:iCs w:val="0"/>
          <w:caps/>
        </w:rPr>
      </w:pPr>
      <w:r w:rsidRPr="006D52AF">
        <w:rPr>
          <w:b/>
          <w:bCs/>
          <w:i w:val="0"/>
          <w:iCs w:val="0"/>
          <w:caps/>
        </w:rPr>
        <w:t>Přenosné has</w:t>
      </w:r>
      <w:r w:rsidR="00333AC0">
        <w:rPr>
          <w:b/>
          <w:bCs/>
          <w:i w:val="0"/>
          <w:iCs w:val="0"/>
          <w:caps/>
        </w:rPr>
        <w:t>i</w:t>
      </w:r>
      <w:r w:rsidRPr="006D52AF">
        <w:rPr>
          <w:b/>
          <w:bCs/>
          <w:i w:val="0"/>
          <w:iCs w:val="0"/>
          <w:caps/>
        </w:rPr>
        <w:t>cí přístroje (PHP):</w:t>
      </w:r>
    </w:p>
    <w:p w:rsidR="00B61AC6" w:rsidRPr="006D52AF" w:rsidRDefault="00B61AC6" w:rsidP="006D52AF"/>
    <w:p w:rsidR="00B61AC6" w:rsidRPr="006D52AF" w:rsidRDefault="00B61AC6" w:rsidP="005409AC">
      <w:pPr>
        <w:pStyle w:val="odrky"/>
      </w:pPr>
      <w:r w:rsidRPr="006D52AF">
        <w:t>provozuschopnost has</w:t>
      </w:r>
      <w:r w:rsidR="00333AC0">
        <w:t>i</w:t>
      </w:r>
      <w:r w:rsidRPr="006D52AF">
        <w:t xml:space="preserve">cího přístroje se prokazuje dokladem o jeho kontrole provedené podle podmínek stanovených vyhláškou MV č. 246/201 Sb., o požární prevenci, </w:t>
      </w:r>
    </w:p>
    <w:p w:rsidR="00B61AC6" w:rsidRPr="006D52AF" w:rsidRDefault="00B61AC6" w:rsidP="005409AC">
      <w:pPr>
        <w:pStyle w:val="odrky"/>
      </w:pPr>
      <w:r w:rsidRPr="006D52AF">
        <w:t>kontrola se provádí v rozsahu a způsobem stanoveným právními předpisy, normativními požadavky a průvodní dokumentací výrobce po každém jeho použití, vznikne-li pochybnost o jeho provozuschopnosti a nejméně 1x za rok</w:t>
      </w:r>
    </w:p>
    <w:p w:rsidR="00B61AC6" w:rsidRPr="006D52AF" w:rsidRDefault="00B61AC6" w:rsidP="005409AC">
      <w:pPr>
        <w:pStyle w:val="odrky"/>
      </w:pPr>
      <w:r w:rsidRPr="006D52AF">
        <w:t>součástí údržby je i jejich periodická zkouška a plnění</w:t>
      </w:r>
    </w:p>
    <w:p w:rsidR="00B61AC6" w:rsidRPr="006D52AF" w:rsidRDefault="00B61AC6" w:rsidP="005409AC">
      <w:pPr>
        <w:pStyle w:val="odrky"/>
      </w:pPr>
      <w:r w:rsidRPr="006D52AF">
        <w:t>doklad o provedené kontrole, údržbě nebo opravách has</w:t>
      </w:r>
      <w:r w:rsidR="00333AC0">
        <w:t>i</w:t>
      </w:r>
      <w:r w:rsidRPr="006D52AF">
        <w:t>cích přístrojů musí obsahovat:</w:t>
      </w:r>
    </w:p>
    <w:p w:rsidR="00B61AC6" w:rsidRPr="006D52AF" w:rsidRDefault="00B61AC6" w:rsidP="00D17CC5">
      <w:pPr>
        <w:pStyle w:val="pododrky"/>
        <w:numPr>
          <w:ilvl w:val="0"/>
          <w:numId w:val="19"/>
        </w:numPr>
        <w:spacing w:before="0"/>
      </w:pPr>
      <w:r w:rsidRPr="006D52AF">
        <w:t>údaj o firmě, jménu nebo názvu, sídle nebo místu podnikání vlastníka (uživatele) has</w:t>
      </w:r>
      <w:r w:rsidR="00333AC0">
        <w:t>i</w:t>
      </w:r>
      <w:r w:rsidRPr="006D52AF">
        <w:t>cího přístroje</w:t>
      </w:r>
    </w:p>
    <w:p w:rsidR="00B61AC6" w:rsidRPr="006D52AF" w:rsidRDefault="00B61AC6" w:rsidP="00D17CC5">
      <w:pPr>
        <w:pStyle w:val="pododrky"/>
        <w:numPr>
          <w:ilvl w:val="0"/>
          <w:numId w:val="19"/>
        </w:numPr>
        <w:spacing w:before="0"/>
      </w:pPr>
      <w:r w:rsidRPr="006D52AF">
        <w:t>adresu objektu, ve kterém byl has</w:t>
      </w:r>
      <w:r w:rsidR="00333AC0">
        <w:t>i</w:t>
      </w:r>
      <w:r w:rsidRPr="006D52AF">
        <w:t>cí přístroj instalován</w:t>
      </w:r>
    </w:p>
    <w:p w:rsidR="00B61AC6" w:rsidRPr="006D52AF" w:rsidRDefault="00B61AC6" w:rsidP="00D17CC5">
      <w:pPr>
        <w:pStyle w:val="pododrky"/>
        <w:numPr>
          <w:ilvl w:val="0"/>
          <w:numId w:val="19"/>
        </w:numPr>
        <w:spacing w:before="0"/>
      </w:pPr>
      <w:r w:rsidRPr="006D52AF">
        <w:t>umístění, druh, označení výrobcem typové označení, výrobní číslo nádoby PHP</w:t>
      </w:r>
    </w:p>
    <w:p w:rsidR="00B61AC6" w:rsidRPr="006D52AF" w:rsidRDefault="00B61AC6" w:rsidP="00D17CC5">
      <w:pPr>
        <w:pStyle w:val="pododrky"/>
        <w:numPr>
          <w:ilvl w:val="0"/>
          <w:numId w:val="20"/>
        </w:numPr>
        <w:spacing w:before="0"/>
      </w:pPr>
      <w:r w:rsidRPr="006D52AF">
        <w:t>druh provedení a další údaje o kontrole provozuschopnosti, údržbě nebo opravě, jejím výsledku a vyjádření o provozuschopnosti PHP</w:t>
      </w:r>
    </w:p>
    <w:p w:rsidR="00B61AC6" w:rsidRPr="006D52AF" w:rsidRDefault="00B61AC6" w:rsidP="00D17CC5">
      <w:pPr>
        <w:pStyle w:val="pododrky"/>
        <w:numPr>
          <w:ilvl w:val="0"/>
          <w:numId w:val="20"/>
        </w:numPr>
        <w:spacing w:before="0"/>
      </w:pPr>
      <w:r w:rsidRPr="006D52AF">
        <w:t>osoba, která provedla příslušnou činnost</w:t>
      </w:r>
      <w:r w:rsidR="004950C8">
        <w:t>,</w:t>
      </w:r>
      <w:r w:rsidRPr="006D52AF">
        <w:t xml:space="preserve"> odpovídá za kvalitu provedené činnosti a písemně potvrzuje, že při tom splnila podmínky stanovené právními předpisy</w:t>
      </w:r>
    </w:p>
    <w:p w:rsidR="00B61AC6" w:rsidRPr="006D52AF" w:rsidRDefault="00B61AC6" w:rsidP="005409AC">
      <w:pPr>
        <w:pStyle w:val="odrky"/>
      </w:pPr>
      <w:r w:rsidRPr="006D52AF">
        <w:t>hasící přístroj vadný, který nelze opravit, nelze zjistit výrobní číslo, rok výroby nebo je starší 20 let (s výjimkou přístroje sněhového, který se vyřazuje z</w:t>
      </w:r>
      <w:r w:rsidR="004950C8">
        <w:t> </w:t>
      </w:r>
      <w:r w:rsidRPr="006D52AF">
        <w:t>používání</w:t>
      </w:r>
      <w:r w:rsidR="004950C8">
        <w:t>,</w:t>
      </w:r>
      <w:r w:rsidRPr="006D52AF">
        <w:t xml:space="preserve"> je-li starší 40 let), osoba která provádí kontrolu, údržbu nebo opravu vyřadí z používání</w:t>
      </w:r>
    </w:p>
    <w:p w:rsidR="00B61AC6" w:rsidRPr="006D52AF" w:rsidRDefault="00B61AC6" w:rsidP="005409AC">
      <w:pPr>
        <w:pStyle w:val="odrky"/>
      </w:pPr>
      <w:r w:rsidRPr="006D52AF">
        <w:t>umísťují se na svislé konstrukci, rukojeť musí být ve výšce nejvýše 1,5 m nad podlahou, na podlaze musí být vhodným způsobem zajištěny proti pádu</w:t>
      </w:r>
    </w:p>
    <w:p w:rsidR="00B61AC6" w:rsidRPr="006D52AF" w:rsidRDefault="00B61AC6" w:rsidP="005409AC">
      <w:pPr>
        <w:pStyle w:val="odrky"/>
        <w:rPr>
          <w:b/>
          <w:bCs/>
          <w:u w:val="single"/>
          <w:shd w:val="clear" w:color="auto" w:fill="FFFFFF"/>
        </w:rPr>
      </w:pPr>
      <w:r w:rsidRPr="006D52AF">
        <w:t>v dopravních prostředcích se umísťují tak, aby nemohly ohrozit bezpečnost osob.</w:t>
      </w:r>
    </w:p>
    <w:p w:rsidR="00B61AC6" w:rsidRPr="006D52AF" w:rsidRDefault="00B61AC6" w:rsidP="006D52AF">
      <w:pPr>
        <w:shd w:val="clear" w:color="auto" w:fill="FFFFFF"/>
        <w:rPr>
          <w:b/>
          <w:bCs/>
          <w:u w:val="single"/>
          <w:shd w:val="clear" w:color="auto" w:fill="FFFFFF"/>
        </w:rPr>
      </w:pPr>
    </w:p>
    <w:p w:rsidR="00765B6E" w:rsidRDefault="00765B6E" w:rsidP="006D52AF">
      <w:pPr>
        <w:pStyle w:val="Nadpis8"/>
        <w:ind w:left="2880"/>
        <w:rPr>
          <w:b/>
          <w:bCs/>
          <w:i w:val="0"/>
          <w:iCs w:val="0"/>
          <w:caps/>
        </w:rPr>
      </w:pPr>
    </w:p>
    <w:p w:rsidR="004950C8" w:rsidRPr="004950C8" w:rsidRDefault="004950C8" w:rsidP="004950C8"/>
    <w:p w:rsidR="00B61AC6" w:rsidRPr="006D52AF" w:rsidRDefault="00B61AC6" w:rsidP="006D52AF">
      <w:pPr>
        <w:pStyle w:val="Nadpis8"/>
        <w:ind w:left="2880"/>
        <w:rPr>
          <w:b/>
          <w:bCs/>
          <w:i w:val="0"/>
          <w:iCs w:val="0"/>
          <w:caps/>
        </w:rPr>
      </w:pPr>
      <w:r w:rsidRPr="006D52AF">
        <w:rPr>
          <w:b/>
          <w:bCs/>
          <w:i w:val="0"/>
          <w:iCs w:val="0"/>
          <w:caps/>
        </w:rPr>
        <w:lastRenderedPageBreak/>
        <w:t>Požárně bezpečnostní zařízení (PBZ):</w:t>
      </w:r>
    </w:p>
    <w:p w:rsidR="00B61AC6" w:rsidRPr="006D52AF" w:rsidRDefault="00B61AC6" w:rsidP="006D52AF"/>
    <w:p w:rsidR="00B61AC6" w:rsidRPr="006D52AF" w:rsidRDefault="00B61AC6" w:rsidP="005409AC">
      <w:pPr>
        <w:pStyle w:val="odrky"/>
      </w:pPr>
      <w:r w:rsidRPr="006D52AF">
        <w:t>při montáži požárně bezpečnostního zařízení musí být dodrženy podmínky vyplývající z ověřené projektové dokumentace, popřípadě podrobnější dokumentace a postupy stanovené v průvodní dokumentaci výrobce</w:t>
      </w:r>
    </w:p>
    <w:p w:rsidR="00B61AC6" w:rsidRPr="006D52AF" w:rsidRDefault="00B61AC6" w:rsidP="005409AC">
      <w:pPr>
        <w:pStyle w:val="odrky"/>
      </w:pPr>
      <w:r w:rsidRPr="006D52AF">
        <w:t>osoba, která montáž provedla</w:t>
      </w:r>
      <w:r w:rsidR="004950C8">
        <w:t>,</w:t>
      </w:r>
      <w:r w:rsidRPr="006D52AF">
        <w:t xml:space="preserve"> potvrzuje splnění požadavků dle předchozího bodu písemně</w:t>
      </w:r>
    </w:p>
    <w:p w:rsidR="00B61AC6" w:rsidRPr="006D52AF" w:rsidRDefault="00B61AC6" w:rsidP="005409AC">
      <w:pPr>
        <w:pStyle w:val="odrky"/>
      </w:pPr>
      <w:r w:rsidRPr="006D52AF">
        <w:t>před uvedením do provozu osoba, která provedla montáž, provede funkční zkoušku</w:t>
      </w:r>
    </w:p>
    <w:p w:rsidR="00B61AC6" w:rsidRPr="006D52AF" w:rsidRDefault="00B61AC6" w:rsidP="005409AC">
      <w:pPr>
        <w:pStyle w:val="odrky"/>
      </w:pPr>
      <w:r w:rsidRPr="006D52AF">
        <w:t>při provozu PBZ se postupuje podle normativních požadavků a průvodní dokumentace výrobce</w:t>
      </w:r>
    </w:p>
    <w:p w:rsidR="00B61AC6" w:rsidRPr="006D52AF" w:rsidRDefault="00B61AC6" w:rsidP="005409AC">
      <w:pPr>
        <w:pStyle w:val="odrky"/>
      </w:pPr>
      <w:r w:rsidRPr="006D52AF">
        <w:t>provozuschopnost PBZ se prokazuje dokladem o jeho montáži, funkční zkoušce, kontrole provozuschopnosti, údržbě a opravách</w:t>
      </w:r>
    </w:p>
    <w:p w:rsidR="00B61AC6" w:rsidRPr="006D52AF" w:rsidRDefault="00B61AC6" w:rsidP="005409AC">
      <w:pPr>
        <w:pStyle w:val="odrky"/>
      </w:pPr>
      <w:r w:rsidRPr="006D52AF">
        <w:t>kontrola PBZ se provádí nejméně 1x za rok (požární dveře, nouzové osvětlení atd.) se záznamem o provedené kontrole</w:t>
      </w:r>
    </w:p>
    <w:p w:rsidR="00B61AC6" w:rsidRPr="006D52AF" w:rsidRDefault="00B61AC6" w:rsidP="005409AC">
      <w:pPr>
        <w:pStyle w:val="odrky"/>
      </w:pPr>
      <w:r w:rsidRPr="006D52AF">
        <w:t xml:space="preserve">při nezpůsobilosti PBZ stanoví provozovatel prostřednictvím OZO v oboru PO náhradní organizační a technická opatření v potřebném rozsahu zajišťující požární bezpečnost </w:t>
      </w:r>
    </w:p>
    <w:p w:rsidR="00B61AC6" w:rsidRPr="006D52AF" w:rsidRDefault="00B61AC6" w:rsidP="006D52AF">
      <w:pPr>
        <w:rPr>
          <w:b/>
          <w:bCs/>
          <w:u w:val="single"/>
        </w:rPr>
      </w:pPr>
    </w:p>
    <w:p w:rsidR="00B61AC6" w:rsidRPr="006D52AF" w:rsidRDefault="00B61AC6" w:rsidP="006D52AF">
      <w:pPr>
        <w:pStyle w:val="Nadpis8"/>
        <w:ind w:left="3600"/>
        <w:rPr>
          <w:b/>
          <w:bCs/>
          <w:i w:val="0"/>
          <w:iCs w:val="0"/>
          <w:caps/>
        </w:rPr>
      </w:pPr>
      <w:r w:rsidRPr="006D52AF">
        <w:rPr>
          <w:b/>
          <w:bCs/>
          <w:i w:val="0"/>
          <w:iCs w:val="0"/>
          <w:caps/>
        </w:rPr>
        <w:t>Zásobování požární vodou:</w:t>
      </w:r>
    </w:p>
    <w:p w:rsidR="00B61AC6" w:rsidRPr="006D52AF" w:rsidRDefault="00B61AC6" w:rsidP="005409AC">
      <w:pPr>
        <w:pStyle w:val="odrky"/>
        <w:rPr>
          <w:b/>
          <w:bCs/>
          <w:u w:val="single"/>
        </w:rPr>
      </w:pPr>
      <w:r w:rsidRPr="006D52AF">
        <w:t>patří sem zejména:</w:t>
      </w:r>
    </w:p>
    <w:p w:rsidR="00B61AC6" w:rsidRPr="006D52AF" w:rsidRDefault="00B61AC6" w:rsidP="00D17CC5">
      <w:pPr>
        <w:pStyle w:val="pododrky"/>
        <w:numPr>
          <w:ilvl w:val="0"/>
          <w:numId w:val="21"/>
        </w:numPr>
        <w:spacing w:before="0"/>
      </w:pPr>
      <w:r w:rsidRPr="006D52AF">
        <w:t>nadzemní a podzemní hydranty</w:t>
      </w:r>
    </w:p>
    <w:p w:rsidR="00B61AC6" w:rsidRPr="006D52AF" w:rsidRDefault="00B61AC6" w:rsidP="005409AC">
      <w:pPr>
        <w:pStyle w:val="odrky"/>
      </w:pPr>
      <w:r w:rsidRPr="006D52AF">
        <w:t>odběrní místa požární vody na vodovodním potrubí se před uvedením do provozu zkoušejí současně s ostatním potrubím a armaturami</w:t>
      </w:r>
    </w:p>
    <w:p w:rsidR="00B61AC6" w:rsidRPr="006D52AF" w:rsidRDefault="00B61AC6" w:rsidP="005409AC">
      <w:pPr>
        <w:pStyle w:val="odrky"/>
      </w:pPr>
      <w:r w:rsidRPr="006D52AF">
        <w:t>provozní kontroly se provádějí nejméně 1x za rok oprávněným pracovníkem</w:t>
      </w:r>
    </w:p>
    <w:p w:rsidR="00B61AC6" w:rsidRPr="006D52AF" w:rsidRDefault="00B61AC6" w:rsidP="005409AC">
      <w:pPr>
        <w:pStyle w:val="odrky"/>
      </w:pPr>
      <w:r w:rsidRPr="006D52AF">
        <w:t>závady zjištěné při provozních kontrolách se musí odstraňovat, nefunkční zařízení se zřetelně označí nápisem „MIMO PROVOZ“</w:t>
      </w:r>
    </w:p>
    <w:p w:rsidR="00B61AC6" w:rsidRPr="006D52AF" w:rsidRDefault="00B61AC6" w:rsidP="005409AC">
      <w:pPr>
        <w:pStyle w:val="odrky"/>
      </w:pPr>
      <w:r w:rsidRPr="006D52AF">
        <w:t xml:space="preserve">doklad o provedené kontrole, údržbě nebo opravách nástěnných hydrantů musí obsahovat </w:t>
      </w:r>
    </w:p>
    <w:p w:rsidR="00B61AC6" w:rsidRPr="006D52AF" w:rsidRDefault="00B61AC6" w:rsidP="00D17CC5">
      <w:pPr>
        <w:pStyle w:val="pododrky"/>
        <w:numPr>
          <w:ilvl w:val="0"/>
          <w:numId w:val="22"/>
        </w:numPr>
        <w:spacing w:before="0"/>
        <w:ind w:hanging="357"/>
      </w:pPr>
      <w:r w:rsidRPr="006D52AF">
        <w:t>údaj o firmě, jménu nebo názvu, sídle nebo místu podnikání vlastníka (uživatele) nástěnného hydrantu</w:t>
      </w:r>
    </w:p>
    <w:p w:rsidR="00B61AC6" w:rsidRPr="006D52AF" w:rsidRDefault="00B61AC6" w:rsidP="00D17CC5">
      <w:pPr>
        <w:pStyle w:val="pododrky"/>
        <w:numPr>
          <w:ilvl w:val="0"/>
          <w:numId w:val="22"/>
        </w:numPr>
        <w:spacing w:before="0"/>
        <w:ind w:hanging="357"/>
      </w:pPr>
      <w:r w:rsidRPr="006D52AF">
        <w:t>adresu objektu, ve kterém byl nástěnný hydrant instalován</w:t>
      </w:r>
    </w:p>
    <w:p w:rsidR="00B61AC6" w:rsidRPr="006D52AF" w:rsidRDefault="00B61AC6" w:rsidP="00D17CC5">
      <w:pPr>
        <w:pStyle w:val="pododrky"/>
        <w:numPr>
          <w:ilvl w:val="0"/>
          <w:numId w:val="22"/>
        </w:numPr>
        <w:spacing w:before="0"/>
        <w:ind w:hanging="357"/>
      </w:pPr>
      <w:r w:rsidRPr="006D52AF">
        <w:t>umístění, typ hydrantu, zdroj vody, velikost vodovodní přípojky, druh rozvodu a další údaje o kontrole provozuschopnosti, údržbě nebo opravě, jejím výsledku a vyjádření o provozuschopnosti hydrantu, termín následné kontroly</w:t>
      </w:r>
    </w:p>
    <w:p w:rsidR="00B61AC6" w:rsidRPr="006D52AF" w:rsidRDefault="00B61AC6" w:rsidP="00D17CC5">
      <w:pPr>
        <w:pStyle w:val="pododrky"/>
        <w:numPr>
          <w:ilvl w:val="0"/>
          <w:numId w:val="22"/>
        </w:numPr>
        <w:spacing w:before="0"/>
        <w:ind w:hanging="357"/>
      </w:pPr>
      <w:r w:rsidRPr="006D52AF">
        <w:t>osoba, která provedla příslušnou činnost</w:t>
      </w:r>
      <w:r w:rsidR="004950C8">
        <w:t>,</w:t>
      </w:r>
      <w:r w:rsidRPr="006D52AF">
        <w:t xml:space="preserve"> odpovídá za kvalitu provedené činnosti a písemně potvrzuje, že při tom splnila podmínky stanovené právními předpisy</w:t>
      </w:r>
    </w:p>
    <w:p w:rsidR="00B61AC6" w:rsidRPr="006D52AF" w:rsidRDefault="00B61AC6" w:rsidP="006D52AF"/>
    <w:p w:rsidR="00B61AC6" w:rsidRPr="006D52AF" w:rsidRDefault="00B61AC6" w:rsidP="006D52AF">
      <w:pPr>
        <w:pStyle w:val="Nadpis8"/>
        <w:ind w:left="5220" w:hanging="900"/>
        <w:rPr>
          <w:b/>
          <w:bCs/>
          <w:i w:val="0"/>
          <w:iCs w:val="0"/>
          <w:caps/>
        </w:rPr>
      </w:pPr>
      <w:r w:rsidRPr="006D52AF">
        <w:rPr>
          <w:b/>
          <w:bCs/>
          <w:i w:val="0"/>
          <w:iCs w:val="0"/>
          <w:caps/>
        </w:rPr>
        <w:t>Komíny</w:t>
      </w:r>
    </w:p>
    <w:p w:rsidR="00B61AC6" w:rsidRPr="006D52AF" w:rsidRDefault="00B61AC6" w:rsidP="006D52AF"/>
    <w:p w:rsidR="00B61AC6" w:rsidRPr="006D52AF" w:rsidRDefault="00B61AC6" w:rsidP="006D52AF">
      <w:pPr>
        <w:ind w:right="397"/>
        <w:jc w:val="both"/>
      </w:pPr>
      <w:r w:rsidRPr="006D52AF">
        <w:t>Připojení spotřebiče na spalinovou cestu se provádí dle ČSN 73 4201. Po připojení se před uvedením do provozu kontroluje zejména:</w:t>
      </w:r>
    </w:p>
    <w:p w:rsidR="00B61AC6" w:rsidRPr="006D52AF" w:rsidRDefault="00B61AC6" w:rsidP="005409AC">
      <w:pPr>
        <w:pStyle w:val="odrky"/>
      </w:pPr>
      <w:r w:rsidRPr="006D52AF">
        <w:t>zajištění bezpečného odvodu spalin do volného ovzduší</w:t>
      </w:r>
    </w:p>
    <w:p w:rsidR="00B61AC6" w:rsidRPr="006D52AF" w:rsidRDefault="00B61AC6" w:rsidP="005409AC">
      <w:pPr>
        <w:pStyle w:val="odrky"/>
      </w:pPr>
      <w:r w:rsidRPr="006D52AF">
        <w:t>jsou splněny technologické podmínky výrobce a dodavatele spotřebičů</w:t>
      </w:r>
    </w:p>
    <w:p w:rsidR="00B61AC6" w:rsidRPr="006D52AF" w:rsidRDefault="00B61AC6" w:rsidP="005409AC">
      <w:pPr>
        <w:pStyle w:val="odrky"/>
      </w:pPr>
      <w:r w:rsidRPr="006D52AF">
        <w:t>komín je vyveden v dostatečné výšce nad střechu budovy</w:t>
      </w:r>
    </w:p>
    <w:p w:rsidR="00B61AC6" w:rsidRPr="006D52AF" w:rsidRDefault="00B61AC6" w:rsidP="005409AC">
      <w:pPr>
        <w:pStyle w:val="odrky"/>
      </w:pPr>
      <w:r w:rsidRPr="006D52AF">
        <w:t>jsou zajištěny bezpečné přístupy ke kontrole a čištění průduchu komína a kouřovodu</w:t>
      </w:r>
    </w:p>
    <w:p w:rsidR="00B61AC6" w:rsidRPr="006D52AF" w:rsidRDefault="00B61AC6" w:rsidP="005409AC">
      <w:pPr>
        <w:pStyle w:val="odrky"/>
      </w:pPr>
      <w:r w:rsidRPr="006D52AF">
        <w:t>je zajištěna požární bezpečnost budovy z hlediska spalinové cesty</w:t>
      </w:r>
    </w:p>
    <w:p w:rsidR="00B61AC6" w:rsidRPr="006D52AF" w:rsidRDefault="00B61AC6" w:rsidP="006D52AF">
      <w:pPr>
        <w:ind w:right="397"/>
        <w:jc w:val="both"/>
      </w:pPr>
    </w:p>
    <w:p w:rsidR="00B61AC6" w:rsidRPr="006D52AF" w:rsidRDefault="00B61AC6" w:rsidP="006D52AF">
      <w:pPr>
        <w:pStyle w:val="Zkladntextodsazen"/>
        <w:spacing w:line="240" w:lineRule="auto"/>
        <w:ind w:right="397"/>
        <w:jc w:val="both"/>
      </w:pPr>
      <w:r w:rsidRPr="006D52AF">
        <w:t xml:space="preserve">Čištění a kontroly a zkoušky komínů se provádějí ve lhůtách a způsobem stanoveným </w:t>
      </w:r>
      <w:r w:rsidR="006E2284">
        <w:t>NV č.91/2010 Sb</w:t>
      </w:r>
      <w:r w:rsidRPr="006D52AF">
        <w:t>.</w:t>
      </w:r>
    </w:p>
    <w:p w:rsidR="00B61AC6" w:rsidRPr="006D52AF" w:rsidRDefault="00B61AC6" w:rsidP="006D52AF"/>
    <w:p w:rsidR="00B61AC6" w:rsidRDefault="00B61AC6" w:rsidP="006D52AF">
      <w:pPr>
        <w:ind w:right="397"/>
        <w:jc w:val="both"/>
      </w:pPr>
    </w:p>
    <w:p w:rsidR="004950C8" w:rsidRDefault="004950C8" w:rsidP="006D52AF">
      <w:pPr>
        <w:ind w:right="397"/>
        <w:jc w:val="both"/>
      </w:pPr>
    </w:p>
    <w:p w:rsidR="004950C8" w:rsidRPr="006D52AF" w:rsidRDefault="004950C8" w:rsidP="006D52AF">
      <w:pPr>
        <w:ind w:right="397"/>
        <w:jc w:val="both"/>
      </w:pPr>
    </w:p>
    <w:p w:rsidR="00B61AC6" w:rsidRPr="006D52AF" w:rsidRDefault="00B61AC6" w:rsidP="006D52AF">
      <w:pPr>
        <w:pStyle w:val="Nadpis8"/>
        <w:ind w:left="2880" w:right="397"/>
        <w:jc w:val="both"/>
        <w:rPr>
          <w:b/>
          <w:bCs/>
          <w:i w:val="0"/>
          <w:iCs w:val="0"/>
          <w:shd w:val="clear" w:color="auto" w:fill="FFFFFF"/>
        </w:rPr>
      </w:pPr>
      <w:r w:rsidRPr="006D52AF">
        <w:rPr>
          <w:b/>
          <w:bCs/>
          <w:i w:val="0"/>
          <w:iCs w:val="0"/>
          <w:shd w:val="clear" w:color="auto" w:fill="FFFFFF"/>
        </w:rPr>
        <w:lastRenderedPageBreak/>
        <w:t>VYHRAZENÁ PLYNOVÁ ZAŘÍZENÍ</w:t>
      </w:r>
    </w:p>
    <w:p w:rsidR="00B61AC6" w:rsidRPr="006D52AF" w:rsidRDefault="00B61AC6" w:rsidP="006D52AF">
      <w:pPr>
        <w:ind w:right="397"/>
        <w:jc w:val="both"/>
      </w:pPr>
    </w:p>
    <w:p w:rsidR="00B61AC6" w:rsidRPr="006D52AF" w:rsidRDefault="00B61AC6" w:rsidP="006D52AF">
      <w:pPr>
        <w:ind w:right="397"/>
        <w:jc w:val="both"/>
        <w:rPr>
          <w:b/>
          <w:bCs/>
        </w:rPr>
      </w:pPr>
      <w:r w:rsidRPr="006D52AF">
        <w:rPr>
          <w:b/>
          <w:bCs/>
        </w:rPr>
        <w:t>Kontroly a revize:</w:t>
      </w:r>
    </w:p>
    <w:p w:rsidR="00B61AC6" w:rsidRPr="006D52AF" w:rsidRDefault="00B61AC6" w:rsidP="005409AC">
      <w:pPr>
        <w:pStyle w:val="odrky"/>
      </w:pPr>
      <w:r w:rsidRPr="006D52AF">
        <w:t>musí být před uvedením do provozu podrobena výchozí revizi, kterou zajišťuje dodavatel, jako součást své dodávky</w:t>
      </w:r>
    </w:p>
    <w:p w:rsidR="00B61AC6" w:rsidRPr="006D52AF" w:rsidRDefault="00B61AC6" w:rsidP="005409AC">
      <w:pPr>
        <w:pStyle w:val="odrky"/>
      </w:pPr>
      <w:r w:rsidRPr="006D52AF">
        <w:t>provozní revizi provádí revizní technik dle harmonogramu v časovém intervalu 1x za 3 roky</w:t>
      </w:r>
    </w:p>
    <w:p w:rsidR="00B61AC6" w:rsidRPr="006D52AF" w:rsidRDefault="00B61AC6" w:rsidP="005409AC">
      <w:pPr>
        <w:pStyle w:val="odrky"/>
      </w:pPr>
      <w:r w:rsidRPr="006D52AF">
        <w:t>kontroly plynového zařízení musí být prováděny 1x ročně</w:t>
      </w:r>
    </w:p>
    <w:p w:rsidR="00B61AC6" w:rsidRPr="006D52AF" w:rsidRDefault="00B61AC6" w:rsidP="006D52AF">
      <w:pPr>
        <w:ind w:left="1080" w:right="397"/>
        <w:jc w:val="both"/>
      </w:pPr>
    </w:p>
    <w:p w:rsidR="00B61AC6" w:rsidRPr="006D52AF" w:rsidRDefault="00B61AC6" w:rsidP="002A76DF">
      <w:pPr>
        <w:pStyle w:val="Zkladntextodsazen"/>
        <w:spacing w:line="240" w:lineRule="auto"/>
        <w:ind w:right="397"/>
        <w:jc w:val="both"/>
      </w:pPr>
      <w:r w:rsidRPr="006D52AF">
        <w:t xml:space="preserve">Plynová zařízení pro spotřebu plynu spalováním musí mít vypracovaný </w:t>
      </w:r>
      <w:r w:rsidRPr="006D52AF">
        <w:rPr>
          <w:b/>
          <w:bCs/>
        </w:rPr>
        <w:t>místní provozní řád</w:t>
      </w:r>
      <w:r w:rsidR="004950C8">
        <w:t xml:space="preserve">, </w:t>
      </w:r>
      <w:r w:rsidRPr="006D52AF">
        <w:rPr>
          <w:b/>
          <w:bCs/>
        </w:rPr>
        <w:t>harmonogram revizí</w:t>
      </w:r>
      <w:r w:rsidRPr="006D52AF">
        <w:t xml:space="preserve"> nejméně na tříleté období a </w:t>
      </w:r>
      <w:r w:rsidRPr="006D52AF">
        <w:rPr>
          <w:b/>
          <w:bCs/>
        </w:rPr>
        <w:t>provozní deník</w:t>
      </w:r>
      <w:r w:rsidRPr="006D52AF">
        <w:t>.</w:t>
      </w:r>
    </w:p>
    <w:p w:rsidR="00B61AC6" w:rsidRPr="006D52AF" w:rsidRDefault="00B61AC6" w:rsidP="006D52AF">
      <w:pPr>
        <w:pStyle w:val="Nadpis8"/>
        <w:ind w:right="397"/>
        <w:jc w:val="both"/>
        <w:rPr>
          <w:b/>
          <w:bCs/>
        </w:rPr>
      </w:pPr>
    </w:p>
    <w:p w:rsidR="00B61AC6" w:rsidRPr="006D52AF" w:rsidRDefault="00B61AC6" w:rsidP="006D52AF">
      <w:pPr>
        <w:rPr>
          <w:b/>
          <w:bCs/>
        </w:rPr>
      </w:pPr>
      <w:r w:rsidRPr="006D52AF">
        <w:t>V provozním deníku jsou vedeny tyto záznamy:</w:t>
      </w:r>
    </w:p>
    <w:p w:rsidR="00B61AC6" w:rsidRPr="006D52AF" w:rsidRDefault="00B61AC6" w:rsidP="005409AC">
      <w:pPr>
        <w:pStyle w:val="odrky"/>
      </w:pPr>
      <w:r w:rsidRPr="006D52AF">
        <w:t>kontroly ovzduší v obestavěných prostorách (1x měsíčně)</w:t>
      </w:r>
    </w:p>
    <w:p w:rsidR="00B61AC6" w:rsidRPr="006D52AF" w:rsidRDefault="00B61AC6" w:rsidP="005409AC">
      <w:pPr>
        <w:pStyle w:val="odrky"/>
      </w:pPr>
      <w:r w:rsidRPr="006D52AF">
        <w:t>kontroly úniku spalin z odtahů a spotřebičů nasávacím zařízením prováděné (1x ročně)</w:t>
      </w:r>
    </w:p>
    <w:p w:rsidR="00B61AC6" w:rsidRPr="006D52AF" w:rsidRDefault="00B61AC6" w:rsidP="005409AC">
      <w:pPr>
        <w:pStyle w:val="odrky"/>
      </w:pPr>
      <w:r w:rsidRPr="006D52AF">
        <w:t>zjišťování netěsností roztíratelným pěnotvorným roztokem (1x ročně)</w:t>
      </w:r>
    </w:p>
    <w:p w:rsidR="00B61AC6" w:rsidRPr="006D52AF" w:rsidRDefault="00B61AC6" w:rsidP="005409AC">
      <w:pPr>
        <w:pStyle w:val="odrky"/>
      </w:pPr>
      <w:r w:rsidRPr="006D52AF">
        <w:t>pravidelné revize zabezpečuje odborně způsobilá osoba</w:t>
      </w:r>
    </w:p>
    <w:p w:rsidR="00B61AC6" w:rsidRPr="006D52AF" w:rsidRDefault="00B61AC6" w:rsidP="006D52AF"/>
    <w:p w:rsidR="00B61AC6" w:rsidRPr="006D52AF" w:rsidRDefault="00B61AC6" w:rsidP="006D52AF"/>
    <w:p w:rsidR="00B61AC6" w:rsidRPr="006D52AF" w:rsidRDefault="00B61AC6" w:rsidP="006D52AF">
      <w:pPr>
        <w:jc w:val="center"/>
        <w:rPr>
          <w:b/>
          <w:bCs/>
          <w:caps/>
        </w:rPr>
      </w:pPr>
      <w:r w:rsidRPr="006D52AF">
        <w:rPr>
          <w:b/>
          <w:bCs/>
          <w:caps/>
        </w:rPr>
        <w:t>Požární klapky (ventilace a vzduchotechnika)</w:t>
      </w:r>
    </w:p>
    <w:p w:rsidR="00B61AC6" w:rsidRPr="006D52AF" w:rsidRDefault="00B61AC6" w:rsidP="006D52AF">
      <w:pPr>
        <w:rPr>
          <w:b/>
          <w:bCs/>
          <w:u w:val="single"/>
        </w:rPr>
      </w:pPr>
    </w:p>
    <w:p w:rsidR="00B61AC6" w:rsidRPr="006D52AF" w:rsidRDefault="00B61AC6" w:rsidP="006D52AF">
      <w:pPr>
        <w:rPr>
          <w:b/>
          <w:bCs/>
        </w:rPr>
      </w:pPr>
      <w:r w:rsidRPr="006D52AF">
        <w:rPr>
          <w:b/>
          <w:bCs/>
        </w:rPr>
        <w:t>Prohlídky:</w:t>
      </w:r>
    </w:p>
    <w:p w:rsidR="00B61AC6" w:rsidRPr="006D52AF" w:rsidRDefault="00B61AC6" w:rsidP="005409AC">
      <w:pPr>
        <w:pStyle w:val="odrky"/>
      </w:pPr>
      <w:r w:rsidRPr="006D52AF">
        <w:t>odborné prohlídka se provádí při zprovoznění požární klapky a pak minimálně 1x za 12 měsíců</w:t>
      </w:r>
    </w:p>
    <w:p w:rsidR="00B61AC6" w:rsidRPr="006D52AF" w:rsidRDefault="00B61AC6" w:rsidP="005409AC">
      <w:pPr>
        <w:pStyle w:val="odrky"/>
      </w:pPr>
      <w:r w:rsidRPr="006D52AF">
        <w:t xml:space="preserve">provozní prohlídky se provádí podle pokynů výrobce, není-li stanoveno jinak </w:t>
      </w:r>
      <w:r w:rsidR="004950C8">
        <w:t>1</w:t>
      </w:r>
      <w:r w:rsidRPr="006D52AF">
        <w:t>x za 6 měsíců dle ČSN 73 0872</w:t>
      </w:r>
    </w:p>
    <w:p w:rsidR="00B61AC6" w:rsidRPr="006D52AF" w:rsidRDefault="00B61AC6" w:rsidP="005409AC">
      <w:pPr>
        <w:pStyle w:val="odrky"/>
      </w:pPr>
      <w:r w:rsidRPr="006D52AF">
        <w:t>prohlídky, údržbu a opravy provádí odborně způsobilá osoba nebo servisní organizace</w:t>
      </w:r>
    </w:p>
    <w:p w:rsidR="00B61AC6" w:rsidRPr="006D52AF" w:rsidRDefault="00B61AC6" w:rsidP="006D52AF">
      <w:pPr>
        <w:pStyle w:val="pododrky"/>
        <w:numPr>
          <w:ilvl w:val="0"/>
          <w:numId w:val="0"/>
        </w:numPr>
        <w:spacing w:before="0"/>
      </w:pPr>
    </w:p>
    <w:p w:rsidR="00B61AC6" w:rsidRPr="006D52AF" w:rsidRDefault="00B61AC6" w:rsidP="006D52AF">
      <w:pPr>
        <w:rPr>
          <w:b/>
          <w:bCs/>
        </w:rPr>
      </w:pPr>
      <w:r w:rsidRPr="006D52AF">
        <w:rPr>
          <w:b/>
          <w:bCs/>
        </w:rPr>
        <w:t>Dokumentace</w:t>
      </w:r>
    </w:p>
    <w:p w:rsidR="00B61AC6" w:rsidRPr="006D52AF" w:rsidRDefault="00B61AC6" w:rsidP="005409AC">
      <w:pPr>
        <w:pStyle w:val="odrky"/>
      </w:pPr>
      <w:r w:rsidRPr="006D52AF">
        <w:t>první uvedení do provozu se provádí protokolárně</w:t>
      </w:r>
    </w:p>
    <w:p w:rsidR="00B61AC6" w:rsidRPr="006D52AF" w:rsidRDefault="00B61AC6" w:rsidP="005409AC">
      <w:pPr>
        <w:pStyle w:val="odrky"/>
      </w:pPr>
      <w:r w:rsidRPr="006D52AF">
        <w:t xml:space="preserve">výsledky prohlídek se zapisují do knihy prohlídek, součástí knihy je projektová dokumentace vzduchotechniky </w:t>
      </w:r>
    </w:p>
    <w:p w:rsidR="00B61AC6" w:rsidRPr="006D52AF" w:rsidRDefault="00B61AC6" w:rsidP="006D52AF">
      <w:pPr>
        <w:shd w:val="clear" w:color="auto" w:fill="FFFFFF"/>
        <w:ind w:right="82"/>
        <w:rPr>
          <w:color w:val="000000"/>
          <w:spacing w:val="-1"/>
        </w:rPr>
      </w:pPr>
    </w:p>
    <w:p w:rsidR="00B61AC6" w:rsidRPr="006D52AF" w:rsidRDefault="00B61AC6" w:rsidP="006D52AF">
      <w:pPr>
        <w:shd w:val="clear" w:color="auto" w:fill="FFFFFF"/>
        <w:ind w:right="8294"/>
        <w:rPr>
          <w:color w:val="000000"/>
          <w:spacing w:val="-4"/>
        </w:rPr>
      </w:pPr>
    </w:p>
    <w:p w:rsidR="00B61AC6" w:rsidRPr="006D52AF" w:rsidRDefault="00B61AC6" w:rsidP="006D52AF">
      <w:pPr>
        <w:shd w:val="clear" w:color="auto" w:fill="FFFFFF"/>
        <w:ind w:right="8294"/>
        <w:rPr>
          <w:color w:val="000000"/>
          <w:spacing w:val="-4"/>
        </w:rPr>
      </w:pPr>
    </w:p>
    <w:p w:rsidR="00B61AC6" w:rsidRPr="006D52AF" w:rsidRDefault="00B61AC6" w:rsidP="006D52AF">
      <w:pPr>
        <w:shd w:val="clear" w:color="auto" w:fill="FFFFFF"/>
        <w:ind w:right="8294"/>
        <w:rPr>
          <w:color w:val="000000"/>
          <w:spacing w:val="-4"/>
        </w:rPr>
      </w:pPr>
    </w:p>
    <w:p w:rsidR="00B61AC6" w:rsidRPr="006D52AF" w:rsidRDefault="00B61AC6" w:rsidP="006D52AF">
      <w:pPr>
        <w:shd w:val="clear" w:color="auto" w:fill="FFFFFF"/>
        <w:ind w:right="8294"/>
        <w:rPr>
          <w:color w:val="000000"/>
          <w:spacing w:val="-4"/>
        </w:rPr>
      </w:pPr>
    </w:p>
    <w:p w:rsidR="004D7ACA" w:rsidRDefault="004D7ACA" w:rsidP="00E851B0">
      <w:pPr>
        <w:shd w:val="clear" w:color="auto" w:fill="FFFFFF"/>
        <w:ind w:right="82"/>
        <w:rPr>
          <w:color w:val="000000"/>
          <w:spacing w:val="-1"/>
        </w:rPr>
      </w:pPr>
    </w:p>
    <w:sectPr w:rsidR="004D7ACA" w:rsidSect="004D7ACA">
      <w:type w:val="continuous"/>
      <w:pgSz w:w="11909" w:h="16834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23" w:rsidRDefault="00F82423" w:rsidP="00FB54F6">
      <w:r>
        <w:separator/>
      </w:r>
    </w:p>
  </w:endnote>
  <w:endnote w:type="continuationSeparator" w:id="0">
    <w:p w:rsidR="00F82423" w:rsidRDefault="00F82423" w:rsidP="00FB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34" w:rsidRDefault="00DD1834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6A18">
      <w:rPr>
        <w:rStyle w:val="slostrnky"/>
        <w:noProof/>
      </w:rPr>
      <w:t>1</w:t>
    </w:r>
    <w:r>
      <w:rPr>
        <w:rStyle w:val="slostrnky"/>
      </w:rPr>
      <w:fldChar w:fldCharType="end"/>
    </w:r>
  </w:p>
  <w:p w:rsidR="00DD1834" w:rsidRDefault="00DD183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23" w:rsidRDefault="00F82423" w:rsidP="00FB54F6">
      <w:r>
        <w:separator/>
      </w:r>
    </w:p>
  </w:footnote>
  <w:footnote w:type="continuationSeparator" w:id="0">
    <w:p w:rsidR="00F82423" w:rsidRDefault="00F82423" w:rsidP="00FB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BC0AC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E21F68"/>
    <w:multiLevelType w:val="hybridMultilevel"/>
    <w:tmpl w:val="410600AA"/>
    <w:lvl w:ilvl="0" w:tplc="0405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1" w:tplc="15C6B870">
      <w:start w:val="3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hAnsi="Times New Roman" w:cs="Times New Roman" w:hint="default"/>
        <w:b w:val="0"/>
        <w:bCs w:val="0"/>
      </w:rPr>
    </w:lvl>
    <w:lvl w:ilvl="2" w:tplc="0405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2">
    <w:nsid w:val="00EA3241"/>
    <w:multiLevelType w:val="hybridMultilevel"/>
    <w:tmpl w:val="2E747EE2"/>
    <w:lvl w:ilvl="0" w:tplc="15C6B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3">
    <w:nsid w:val="020364DF"/>
    <w:multiLevelType w:val="hybridMultilevel"/>
    <w:tmpl w:val="15D01D1C"/>
    <w:lvl w:ilvl="0" w:tplc="33AA8162">
      <w:start w:val="3"/>
      <w:numFmt w:val="lowerLetter"/>
      <w:lvlText w:val="%1)"/>
      <w:lvlJc w:val="left"/>
      <w:pPr>
        <w:tabs>
          <w:tab w:val="num" w:pos="1128"/>
        </w:tabs>
        <w:ind w:left="1128" w:hanging="40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6B43C6"/>
    <w:multiLevelType w:val="hybridMultilevel"/>
    <w:tmpl w:val="E5966F4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15C6B87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</w:rPr>
    </w:lvl>
    <w:lvl w:ilvl="2" w:tplc="CCEACAB8">
      <w:start w:val="12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0375576F"/>
    <w:multiLevelType w:val="singleLevel"/>
    <w:tmpl w:val="C9DEEFE2"/>
    <w:lvl w:ilvl="0">
      <w:start w:val="1"/>
      <w:numFmt w:val="bullet"/>
      <w:pStyle w:val="pododrky"/>
      <w:lvlText w:val="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  <w:color w:val="auto"/>
      </w:rPr>
    </w:lvl>
  </w:abstractNum>
  <w:abstractNum w:abstractNumId="6">
    <w:nsid w:val="07A0426E"/>
    <w:multiLevelType w:val="hybridMultilevel"/>
    <w:tmpl w:val="80B6612A"/>
    <w:lvl w:ilvl="0" w:tplc="C85E394C">
      <w:start w:val="1"/>
      <w:numFmt w:val="decimal"/>
      <w:lvlText w:val="8.2.%1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E682A996">
      <w:start w:val="1"/>
      <w:numFmt w:val="bullet"/>
      <w:lvlText w:val="-"/>
      <w:lvlJc w:val="left"/>
      <w:pPr>
        <w:tabs>
          <w:tab w:val="num" w:pos="1588"/>
        </w:tabs>
        <w:ind w:left="1588" w:hanging="341"/>
      </w:pPr>
      <w:rPr>
        <w:rFonts w:ascii="Times New Roman" w:hAnsi="Times New Roman" w:cs="Times New Roman" w:hint="default"/>
        <w:b w:val="0"/>
        <w:bCs w:val="0"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F3D28"/>
    <w:multiLevelType w:val="hybridMultilevel"/>
    <w:tmpl w:val="E0769EA8"/>
    <w:lvl w:ilvl="0" w:tplc="15C6B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8">
    <w:nsid w:val="113C690B"/>
    <w:multiLevelType w:val="hybridMultilevel"/>
    <w:tmpl w:val="4A4E2306"/>
    <w:lvl w:ilvl="0" w:tplc="15C6B87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9">
    <w:nsid w:val="159D6283"/>
    <w:multiLevelType w:val="hybridMultilevel"/>
    <w:tmpl w:val="2D021400"/>
    <w:lvl w:ilvl="0" w:tplc="F472435C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8E9A304C">
      <w:start w:val="3"/>
      <w:numFmt w:val="bullet"/>
      <w:lvlText w:val="-"/>
      <w:lvlJc w:val="left"/>
      <w:pPr>
        <w:tabs>
          <w:tab w:val="num" w:pos="730"/>
        </w:tabs>
        <w:ind w:left="730" w:hanging="340"/>
      </w:pPr>
      <w:rPr>
        <w:rFonts w:ascii="Times New Roman" w:hAnsi="Times New Roman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10">
    <w:nsid w:val="1BFB2371"/>
    <w:multiLevelType w:val="hybridMultilevel"/>
    <w:tmpl w:val="AF20E6D2"/>
    <w:lvl w:ilvl="0" w:tplc="FED24E92">
      <w:start w:val="2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 w:tplc="316EC0D8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C7960"/>
    <w:multiLevelType w:val="hybridMultilevel"/>
    <w:tmpl w:val="F716A28C"/>
    <w:lvl w:ilvl="0" w:tplc="616830AA">
      <w:start w:val="3"/>
      <w:numFmt w:val="bullet"/>
      <w:pStyle w:val="odrky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FFFFFFFF">
      <w:start w:val="3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</w:rPr>
    </w:lvl>
    <w:lvl w:ilvl="2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2">
    <w:nsid w:val="23BB6CEA"/>
    <w:multiLevelType w:val="hybridMultilevel"/>
    <w:tmpl w:val="867E3866"/>
    <w:lvl w:ilvl="0" w:tplc="15C6B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3">
    <w:nsid w:val="23E1235F"/>
    <w:multiLevelType w:val="hybridMultilevel"/>
    <w:tmpl w:val="520269F8"/>
    <w:lvl w:ilvl="0" w:tplc="DFB4B26A">
      <w:start w:val="3"/>
      <w:numFmt w:val="bullet"/>
      <w:lvlText w:val="&gt;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B38B7"/>
    <w:multiLevelType w:val="multilevel"/>
    <w:tmpl w:val="1CE274B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80"/>
        </w:tabs>
        <w:ind w:left="3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15">
    <w:nsid w:val="27040A0C"/>
    <w:multiLevelType w:val="hybridMultilevel"/>
    <w:tmpl w:val="CD2CBA0E"/>
    <w:lvl w:ilvl="0" w:tplc="8F948988">
      <w:start w:val="3"/>
      <w:numFmt w:val="bullet"/>
      <w:lvlText w:val="-"/>
      <w:lvlJc w:val="left"/>
      <w:pPr>
        <w:tabs>
          <w:tab w:val="num" w:pos="340"/>
        </w:tabs>
        <w:ind w:left="340" w:hanging="244"/>
      </w:pPr>
      <w:rPr>
        <w:rFonts w:ascii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5A7884"/>
    <w:multiLevelType w:val="hybridMultilevel"/>
    <w:tmpl w:val="71A4302C"/>
    <w:lvl w:ilvl="0" w:tplc="A97EE574">
      <w:start w:val="2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91036"/>
    <w:multiLevelType w:val="multilevel"/>
    <w:tmpl w:val="833298EE"/>
    <w:lvl w:ilvl="0">
      <w:start w:val="1"/>
      <w:numFmt w:val="decimal"/>
      <w:pStyle w:val="StylNadpis1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04C0816"/>
    <w:multiLevelType w:val="hybridMultilevel"/>
    <w:tmpl w:val="FFB80534"/>
    <w:lvl w:ilvl="0" w:tplc="132CE8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>
    <w:nsid w:val="33BB4173"/>
    <w:multiLevelType w:val="hybridMultilevel"/>
    <w:tmpl w:val="20FCC496"/>
    <w:lvl w:ilvl="0" w:tplc="33B61CB2">
      <w:start w:val="3"/>
      <w:numFmt w:val="bullet"/>
      <w:lvlText w:val="-"/>
      <w:lvlJc w:val="left"/>
      <w:pPr>
        <w:tabs>
          <w:tab w:val="num" w:pos="1588"/>
        </w:tabs>
        <w:ind w:left="1588" w:hanging="341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20">
    <w:nsid w:val="358A3520"/>
    <w:multiLevelType w:val="singleLevel"/>
    <w:tmpl w:val="3F04095C"/>
    <w:lvl w:ilvl="0">
      <w:start w:val="1"/>
      <w:numFmt w:val="lowerLetter"/>
      <w:lvlText w:val="%1)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1">
    <w:nsid w:val="3718518E"/>
    <w:multiLevelType w:val="hybridMultilevel"/>
    <w:tmpl w:val="F2368EB2"/>
    <w:lvl w:ilvl="0" w:tplc="0405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22">
    <w:nsid w:val="3DD97B03"/>
    <w:multiLevelType w:val="hybridMultilevel"/>
    <w:tmpl w:val="E06AE180"/>
    <w:lvl w:ilvl="0" w:tplc="273C8282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-715"/>
        </w:tabs>
        <w:ind w:left="-7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"/>
        </w:tabs>
        <w:ind w:left="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cs="Wingdings" w:hint="default"/>
      </w:rPr>
    </w:lvl>
  </w:abstractNum>
  <w:abstractNum w:abstractNumId="23">
    <w:nsid w:val="3FD22D5A"/>
    <w:multiLevelType w:val="hybridMultilevel"/>
    <w:tmpl w:val="26D054FA"/>
    <w:lvl w:ilvl="0" w:tplc="D9D6754A">
      <w:start w:val="3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24">
    <w:nsid w:val="405F3C4B"/>
    <w:multiLevelType w:val="hybridMultilevel"/>
    <w:tmpl w:val="A7A87CA0"/>
    <w:lvl w:ilvl="0" w:tplc="5262E778">
      <w:start w:val="1"/>
      <w:numFmt w:val="lowerLetter"/>
      <w:lvlText w:val="%1)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42CA0BC2"/>
    <w:multiLevelType w:val="hybridMultilevel"/>
    <w:tmpl w:val="826AA25A"/>
    <w:lvl w:ilvl="0" w:tplc="0405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26">
    <w:nsid w:val="46C829D1"/>
    <w:multiLevelType w:val="hybridMultilevel"/>
    <w:tmpl w:val="C044A016"/>
    <w:lvl w:ilvl="0" w:tplc="F4724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7">
    <w:nsid w:val="48022CDA"/>
    <w:multiLevelType w:val="hybridMultilevel"/>
    <w:tmpl w:val="0ACEE150"/>
    <w:lvl w:ilvl="0" w:tplc="9AA88786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 w:tplc="7116D6DA">
      <w:start w:val="1"/>
      <w:numFmt w:val="decimal"/>
      <w:lvlText w:val="5.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092F2A"/>
    <w:multiLevelType w:val="hybridMultilevel"/>
    <w:tmpl w:val="3EC8DDFA"/>
    <w:lvl w:ilvl="0" w:tplc="75DC03EA">
      <w:start w:val="2"/>
      <w:numFmt w:val="decimal"/>
      <w:lvlText w:val="5.5.%1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82DC2">
      <w:start w:val="2"/>
      <w:numFmt w:val="decimal"/>
      <w:lvlText w:val="5.5.%3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352320"/>
    <w:multiLevelType w:val="hybridMultilevel"/>
    <w:tmpl w:val="6B04D3FA"/>
    <w:lvl w:ilvl="0" w:tplc="15C6B870">
      <w:start w:val="3"/>
      <w:numFmt w:val="bullet"/>
      <w:lvlText w:val="-"/>
      <w:lvlJc w:val="left"/>
      <w:pPr>
        <w:tabs>
          <w:tab w:val="num" w:pos="2217"/>
        </w:tabs>
        <w:ind w:left="2217" w:hanging="360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cs="Wingdings" w:hint="default"/>
      </w:rPr>
    </w:lvl>
  </w:abstractNum>
  <w:abstractNum w:abstractNumId="30">
    <w:nsid w:val="4A5B4F19"/>
    <w:multiLevelType w:val="hybridMultilevel"/>
    <w:tmpl w:val="50A2B1EE"/>
    <w:lvl w:ilvl="0" w:tplc="791E03B6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8D352A"/>
    <w:multiLevelType w:val="hybridMultilevel"/>
    <w:tmpl w:val="D63AFEDE"/>
    <w:lvl w:ilvl="0" w:tplc="FAE4A7B0">
      <w:start w:val="1"/>
      <w:numFmt w:val="decimal"/>
      <w:lvlText w:val="5.5.%1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703356">
      <w:start w:val="1"/>
      <w:numFmt w:val="decimal"/>
      <w:lvlText w:val="5.5.%3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9B1456"/>
    <w:multiLevelType w:val="hybridMultilevel"/>
    <w:tmpl w:val="C524A6CE"/>
    <w:lvl w:ilvl="0" w:tplc="A768E05C">
      <w:start w:val="3"/>
      <w:numFmt w:val="bullet"/>
      <w:lvlText w:val="-"/>
      <w:lvlJc w:val="left"/>
      <w:pPr>
        <w:tabs>
          <w:tab w:val="num" w:pos="1588"/>
        </w:tabs>
        <w:ind w:left="1588" w:hanging="341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33">
    <w:nsid w:val="4CA34B70"/>
    <w:multiLevelType w:val="hybridMultilevel"/>
    <w:tmpl w:val="70E8D390"/>
    <w:lvl w:ilvl="0" w:tplc="627A5064">
      <w:start w:val="1"/>
      <w:numFmt w:val="decimal"/>
      <w:lvlText w:val="4.%1"/>
      <w:lvlJc w:val="left"/>
      <w:pPr>
        <w:tabs>
          <w:tab w:val="num" w:pos="1457"/>
        </w:tabs>
        <w:ind w:left="1457" w:hanging="567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2330"/>
        </w:tabs>
        <w:ind w:left="23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50"/>
        </w:tabs>
        <w:ind w:left="30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90"/>
        </w:tabs>
        <w:ind w:left="44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10"/>
        </w:tabs>
        <w:ind w:left="52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30"/>
        </w:tabs>
        <w:ind w:left="59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50"/>
        </w:tabs>
        <w:ind w:left="66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70"/>
        </w:tabs>
        <w:ind w:left="7370" w:hanging="180"/>
      </w:pPr>
    </w:lvl>
  </w:abstractNum>
  <w:abstractNum w:abstractNumId="34">
    <w:nsid w:val="4E3B702E"/>
    <w:multiLevelType w:val="multilevel"/>
    <w:tmpl w:val="D36A11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4"/>
        </w:tabs>
        <w:ind w:left="72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35">
    <w:nsid w:val="59FB39AE"/>
    <w:multiLevelType w:val="hybridMultilevel"/>
    <w:tmpl w:val="F77843EC"/>
    <w:lvl w:ilvl="0" w:tplc="F472435C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15C6B870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36">
    <w:nsid w:val="5BCC60EC"/>
    <w:multiLevelType w:val="hybridMultilevel"/>
    <w:tmpl w:val="D6622B34"/>
    <w:lvl w:ilvl="0" w:tplc="040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7">
    <w:nsid w:val="5BCD23A7"/>
    <w:multiLevelType w:val="hybridMultilevel"/>
    <w:tmpl w:val="097888EC"/>
    <w:lvl w:ilvl="0" w:tplc="F472435C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8E9A304C">
      <w:start w:val="3"/>
      <w:numFmt w:val="bullet"/>
      <w:lvlText w:val="-"/>
      <w:lvlJc w:val="left"/>
      <w:pPr>
        <w:tabs>
          <w:tab w:val="num" w:pos="730"/>
        </w:tabs>
        <w:ind w:left="730" w:hanging="340"/>
      </w:pPr>
      <w:rPr>
        <w:rFonts w:ascii="Times New Roman" w:hAnsi="Times New Roman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38">
    <w:nsid w:val="5D4155B6"/>
    <w:multiLevelType w:val="hybridMultilevel"/>
    <w:tmpl w:val="CAEC5E6C"/>
    <w:lvl w:ilvl="0" w:tplc="0C14DDE8">
      <w:start w:val="3"/>
      <w:numFmt w:val="bullet"/>
      <w:lvlText w:val="-"/>
      <w:lvlJc w:val="left"/>
      <w:pPr>
        <w:tabs>
          <w:tab w:val="num" w:pos="1098"/>
        </w:tabs>
        <w:ind w:left="1098" w:hanging="397"/>
      </w:pPr>
      <w:rPr>
        <w:rFonts w:ascii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9">
    <w:nsid w:val="5DB94354"/>
    <w:multiLevelType w:val="hybridMultilevel"/>
    <w:tmpl w:val="3D7E928A"/>
    <w:lvl w:ilvl="0" w:tplc="FED24E92">
      <w:start w:val="2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 w:tplc="42900C10">
      <w:start w:val="2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  <w:b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7A56C3"/>
    <w:multiLevelType w:val="hybridMultilevel"/>
    <w:tmpl w:val="5F8AC7DE"/>
    <w:lvl w:ilvl="0" w:tplc="2A68444E">
      <w:start w:val="3"/>
      <w:numFmt w:val="bullet"/>
      <w:lvlText w:val="-"/>
      <w:lvlJc w:val="left"/>
      <w:pPr>
        <w:tabs>
          <w:tab w:val="num" w:pos="1588"/>
        </w:tabs>
        <w:ind w:left="1588" w:hanging="341"/>
      </w:pPr>
      <w:rPr>
        <w:rFonts w:ascii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5719CC"/>
    <w:multiLevelType w:val="hybridMultilevel"/>
    <w:tmpl w:val="D6168760"/>
    <w:lvl w:ilvl="0" w:tplc="84A05948">
      <w:start w:val="3"/>
      <w:numFmt w:val="bullet"/>
      <w:lvlText w:val="-"/>
      <w:lvlJc w:val="left"/>
      <w:pPr>
        <w:tabs>
          <w:tab w:val="num" w:pos="1588"/>
        </w:tabs>
        <w:ind w:left="1588" w:hanging="341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48"/>
        </w:tabs>
        <w:ind w:left="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cs="Wingdings" w:hint="default"/>
      </w:rPr>
    </w:lvl>
  </w:abstractNum>
  <w:abstractNum w:abstractNumId="42">
    <w:nsid w:val="65216DEE"/>
    <w:multiLevelType w:val="hybridMultilevel"/>
    <w:tmpl w:val="48707558"/>
    <w:lvl w:ilvl="0" w:tplc="A9F6CA7E">
      <w:start w:val="3"/>
      <w:numFmt w:val="bullet"/>
      <w:lvlText w:val="-"/>
      <w:lvlJc w:val="left"/>
      <w:pPr>
        <w:tabs>
          <w:tab w:val="num" w:pos="1588"/>
        </w:tabs>
        <w:ind w:left="1588" w:hanging="341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43">
    <w:nsid w:val="66CF5509"/>
    <w:multiLevelType w:val="hybridMultilevel"/>
    <w:tmpl w:val="E57EACE2"/>
    <w:lvl w:ilvl="0" w:tplc="AF90B0A2">
      <w:start w:val="3"/>
      <w:numFmt w:val="decimal"/>
      <w:lvlText w:val="5.5.%1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0D484">
      <w:start w:val="3"/>
      <w:numFmt w:val="decimal"/>
      <w:lvlText w:val="5.5.%3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421A06"/>
    <w:multiLevelType w:val="singleLevel"/>
    <w:tmpl w:val="1FD0C202"/>
    <w:lvl w:ilvl="0">
      <w:start w:val="4"/>
      <w:numFmt w:val="lowerLetter"/>
      <w:lvlText w:val="%1)"/>
      <w:lvlJc w:val="left"/>
      <w:pPr>
        <w:tabs>
          <w:tab w:val="num" w:pos="1128"/>
        </w:tabs>
        <w:ind w:left="1128" w:hanging="408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45">
    <w:nsid w:val="6D6A572A"/>
    <w:multiLevelType w:val="multilevel"/>
    <w:tmpl w:val="B590D0E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506"/>
        </w:tabs>
        <w:ind w:left="506" w:hanging="49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4.1.%3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bCs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53"/>
        </w:tabs>
        <w:ind w:left="753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124"/>
        </w:tabs>
        <w:ind w:left="1124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506"/>
        </w:tabs>
        <w:ind w:left="1506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517"/>
        </w:tabs>
        <w:ind w:left="1517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88"/>
        </w:tabs>
        <w:ind w:left="1888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46">
    <w:nsid w:val="70247519"/>
    <w:multiLevelType w:val="hybridMultilevel"/>
    <w:tmpl w:val="F5CAE152"/>
    <w:lvl w:ilvl="0" w:tplc="0E6468B2">
      <w:start w:val="1"/>
      <w:numFmt w:val="lowerLetter"/>
      <w:lvlText w:val="%1)"/>
      <w:lvlJc w:val="left"/>
      <w:pPr>
        <w:tabs>
          <w:tab w:val="num" w:pos="2098"/>
        </w:tabs>
        <w:ind w:left="2098" w:hanging="51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4819B0"/>
    <w:multiLevelType w:val="hybridMultilevel"/>
    <w:tmpl w:val="CBE6EEF8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4692095"/>
    <w:multiLevelType w:val="hybridMultilevel"/>
    <w:tmpl w:val="758A8D18"/>
    <w:lvl w:ilvl="0" w:tplc="0405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1" w:tplc="FFFFFFFF">
      <w:start w:val="3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hAnsi="Times New Roman" w:cs="Times New Roman" w:hint="default"/>
        <w:b w:val="0"/>
        <w:bCs w:val="0"/>
      </w:rPr>
    </w:lvl>
    <w:lvl w:ilvl="2" w:tplc="0405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49">
    <w:nsid w:val="7604567F"/>
    <w:multiLevelType w:val="hybridMultilevel"/>
    <w:tmpl w:val="2CA8AF82"/>
    <w:lvl w:ilvl="0" w:tplc="F09C3842">
      <w:start w:val="3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cs="Wingdings" w:hint="default"/>
      </w:rPr>
    </w:lvl>
  </w:abstractNum>
  <w:abstractNum w:abstractNumId="50">
    <w:nsid w:val="763A6ABE"/>
    <w:multiLevelType w:val="hybridMultilevel"/>
    <w:tmpl w:val="83F86A0A"/>
    <w:lvl w:ilvl="0" w:tplc="76725AD8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51">
    <w:nsid w:val="7BAB1110"/>
    <w:multiLevelType w:val="hybridMultilevel"/>
    <w:tmpl w:val="6C823838"/>
    <w:lvl w:ilvl="0" w:tplc="F472435C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8E9A304C">
      <w:start w:val="3"/>
      <w:numFmt w:val="bullet"/>
      <w:lvlText w:val="-"/>
      <w:lvlJc w:val="left"/>
      <w:pPr>
        <w:tabs>
          <w:tab w:val="num" w:pos="730"/>
        </w:tabs>
        <w:ind w:left="730" w:hanging="340"/>
      </w:pPr>
      <w:rPr>
        <w:rFonts w:ascii="Times New Roman" w:hAnsi="Times New Roman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52">
    <w:nsid w:val="7C922E2B"/>
    <w:multiLevelType w:val="hybridMultilevel"/>
    <w:tmpl w:val="AF12D58E"/>
    <w:lvl w:ilvl="0" w:tplc="15C6B870">
      <w:start w:val="3"/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-624"/>
        </w:tabs>
        <w:ind w:left="-6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6"/>
        </w:tabs>
        <w:ind w:left="9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4"/>
  </w:num>
  <w:num w:numId="3">
    <w:abstractNumId w:val="20"/>
  </w:num>
  <w:num w:numId="4">
    <w:abstractNumId w:val="20"/>
    <w:lvlOverride w:ilvl="0">
      <w:lvl w:ilvl="0">
        <w:start w:val="5"/>
        <w:numFmt w:val="lowerLetter"/>
        <w:lvlText w:val="%1)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5">
    <w:abstractNumId w:val="29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8"/>
  </w:num>
  <w:num w:numId="11">
    <w:abstractNumId w:val="45"/>
  </w:num>
  <w:num w:numId="12">
    <w:abstractNumId w:val="36"/>
  </w:num>
  <w:num w:numId="13">
    <w:abstractNumId w:val="52"/>
  </w:num>
  <w:num w:numId="14">
    <w:abstractNumId w:val="35"/>
  </w:num>
  <w:num w:numId="15">
    <w:abstractNumId w:val="4"/>
  </w:num>
  <w:num w:numId="16">
    <w:abstractNumId w:val="26"/>
  </w:num>
  <w:num w:numId="17">
    <w:abstractNumId w:val="5"/>
  </w:num>
  <w:num w:numId="18">
    <w:abstractNumId w:val="17"/>
  </w:num>
  <w:num w:numId="19">
    <w:abstractNumId w:val="25"/>
  </w:num>
  <w:num w:numId="20">
    <w:abstractNumId w:val="1"/>
  </w:num>
  <w:num w:numId="21">
    <w:abstractNumId w:val="48"/>
  </w:num>
  <w:num w:numId="22">
    <w:abstractNumId w:val="21"/>
  </w:num>
  <w:num w:numId="23">
    <w:abstractNumId w:val="11"/>
  </w:num>
  <w:num w:numId="24">
    <w:abstractNumId w:val="47"/>
  </w:num>
  <w:num w:numId="25">
    <w:abstractNumId w:val="34"/>
  </w:num>
  <w:num w:numId="26">
    <w:abstractNumId w:val="33"/>
  </w:num>
  <w:num w:numId="27">
    <w:abstractNumId w:val="27"/>
  </w:num>
  <w:num w:numId="28">
    <w:abstractNumId w:val="10"/>
  </w:num>
  <w:num w:numId="29">
    <w:abstractNumId w:val="39"/>
  </w:num>
  <w:num w:numId="30">
    <w:abstractNumId w:val="38"/>
  </w:num>
  <w:num w:numId="31">
    <w:abstractNumId w:val="3"/>
  </w:num>
  <w:num w:numId="32">
    <w:abstractNumId w:val="14"/>
  </w:num>
  <w:num w:numId="33">
    <w:abstractNumId w:val="16"/>
  </w:num>
  <w:num w:numId="34">
    <w:abstractNumId w:val="49"/>
  </w:num>
  <w:num w:numId="35">
    <w:abstractNumId w:val="23"/>
  </w:num>
  <w:num w:numId="36">
    <w:abstractNumId w:val="31"/>
  </w:num>
  <w:num w:numId="37">
    <w:abstractNumId w:val="40"/>
  </w:num>
  <w:num w:numId="38">
    <w:abstractNumId w:val="28"/>
  </w:num>
  <w:num w:numId="39">
    <w:abstractNumId w:val="42"/>
  </w:num>
  <w:num w:numId="40">
    <w:abstractNumId w:val="43"/>
  </w:num>
  <w:num w:numId="41">
    <w:abstractNumId w:val="32"/>
  </w:num>
  <w:num w:numId="42">
    <w:abstractNumId w:val="19"/>
  </w:num>
  <w:num w:numId="43">
    <w:abstractNumId w:val="50"/>
  </w:num>
  <w:num w:numId="44">
    <w:abstractNumId w:val="46"/>
  </w:num>
  <w:num w:numId="45">
    <w:abstractNumId w:val="6"/>
  </w:num>
  <w:num w:numId="46">
    <w:abstractNumId w:val="41"/>
  </w:num>
  <w:num w:numId="47">
    <w:abstractNumId w:val="22"/>
  </w:num>
  <w:num w:numId="48">
    <w:abstractNumId w:val="15"/>
  </w:num>
  <w:num w:numId="49">
    <w:abstractNumId w:val="24"/>
  </w:num>
  <w:num w:numId="50">
    <w:abstractNumId w:val="51"/>
  </w:num>
  <w:num w:numId="51">
    <w:abstractNumId w:val="9"/>
  </w:num>
  <w:num w:numId="52">
    <w:abstractNumId w:val="37"/>
  </w:num>
  <w:num w:numId="53">
    <w:abstractNumId w:val="30"/>
  </w:num>
  <w:num w:numId="54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13A"/>
    <w:rsid w:val="00021AD7"/>
    <w:rsid w:val="00047C76"/>
    <w:rsid w:val="00050121"/>
    <w:rsid w:val="000A0377"/>
    <w:rsid w:val="000A213A"/>
    <w:rsid w:val="000C3A62"/>
    <w:rsid w:val="001464CC"/>
    <w:rsid w:val="001567D1"/>
    <w:rsid w:val="00157EF5"/>
    <w:rsid w:val="00186E64"/>
    <w:rsid w:val="001F2E28"/>
    <w:rsid w:val="002249C9"/>
    <w:rsid w:val="00245FA5"/>
    <w:rsid w:val="00266A18"/>
    <w:rsid w:val="00271E02"/>
    <w:rsid w:val="00285CA5"/>
    <w:rsid w:val="0028634E"/>
    <w:rsid w:val="002A76DF"/>
    <w:rsid w:val="00317D55"/>
    <w:rsid w:val="0032133B"/>
    <w:rsid w:val="00333AC0"/>
    <w:rsid w:val="00355C81"/>
    <w:rsid w:val="003B4B49"/>
    <w:rsid w:val="003C2E63"/>
    <w:rsid w:val="0044465A"/>
    <w:rsid w:val="00472CEC"/>
    <w:rsid w:val="004808A2"/>
    <w:rsid w:val="00483F27"/>
    <w:rsid w:val="004950C8"/>
    <w:rsid w:val="004A51E6"/>
    <w:rsid w:val="004D7ACA"/>
    <w:rsid w:val="00505A18"/>
    <w:rsid w:val="005076B8"/>
    <w:rsid w:val="00522642"/>
    <w:rsid w:val="00536079"/>
    <w:rsid w:val="005409AC"/>
    <w:rsid w:val="00590A52"/>
    <w:rsid w:val="005E0490"/>
    <w:rsid w:val="00615732"/>
    <w:rsid w:val="006D52AF"/>
    <w:rsid w:val="006E2284"/>
    <w:rsid w:val="00765B6E"/>
    <w:rsid w:val="007D5E3B"/>
    <w:rsid w:val="00825C0E"/>
    <w:rsid w:val="00827784"/>
    <w:rsid w:val="00854584"/>
    <w:rsid w:val="0088146D"/>
    <w:rsid w:val="00892401"/>
    <w:rsid w:val="008B2DD7"/>
    <w:rsid w:val="008F148D"/>
    <w:rsid w:val="009913BE"/>
    <w:rsid w:val="0099652F"/>
    <w:rsid w:val="009B10D1"/>
    <w:rsid w:val="00A913AA"/>
    <w:rsid w:val="00AF7B24"/>
    <w:rsid w:val="00B10BAE"/>
    <w:rsid w:val="00B61AC6"/>
    <w:rsid w:val="00B81B34"/>
    <w:rsid w:val="00BC182D"/>
    <w:rsid w:val="00C818EA"/>
    <w:rsid w:val="00CF2845"/>
    <w:rsid w:val="00D04230"/>
    <w:rsid w:val="00D17CC5"/>
    <w:rsid w:val="00DC3039"/>
    <w:rsid w:val="00DD1834"/>
    <w:rsid w:val="00E17ADB"/>
    <w:rsid w:val="00E843F7"/>
    <w:rsid w:val="00E851B0"/>
    <w:rsid w:val="00EA4CBD"/>
    <w:rsid w:val="00EE089E"/>
    <w:rsid w:val="00F0508B"/>
    <w:rsid w:val="00F82423"/>
    <w:rsid w:val="00FB54F6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271E02"/>
    <w:pPr>
      <w:keepNext/>
      <w:shd w:val="clear" w:color="auto" w:fill="FFFFFF"/>
      <w:ind w:left="5"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qFormat/>
    <w:rsid w:val="00271E02"/>
    <w:pPr>
      <w:keepNext/>
      <w:shd w:val="clear" w:color="auto" w:fill="FFFFFF"/>
      <w:spacing w:line="278" w:lineRule="exact"/>
      <w:ind w:left="3328" w:right="3323"/>
      <w:jc w:val="center"/>
      <w:outlineLvl w:val="1"/>
    </w:pPr>
    <w:rPr>
      <w:b/>
      <w:bCs/>
      <w:color w:val="000000"/>
      <w:spacing w:val="-3"/>
    </w:rPr>
  </w:style>
  <w:style w:type="paragraph" w:styleId="Nadpis3">
    <w:name w:val="heading 3"/>
    <w:basedOn w:val="Normln"/>
    <w:next w:val="Normln"/>
    <w:qFormat/>
    <w:rsid w:val="00271E02"/>
    <w:pPr>
      <w:keepNext/>
      <w:shd w:val="clear" w:color="auto" w:fill="FFFFFF"/>
      <w:spacing w:line="384" w:lineRule="exact"/>
      <w:ind w:left="578" w:right="516"/>
      <w:jc w:val="center"/>
      <w:outlineLvl w:val="2"/>
    </w:pPr>
    <w:rPr>
      <w:b/>
      <w:bCs/>
      <w:color w:val="000000"/>
      <w:spacing w:val="-3"/>
    </w:rPr>
  </w:style>
  <w:style w:type="paragraph" w:styleId="Nadpis4">
    <w:name w:val="heading 4"/>
    <w:basedOn w:val="Normln"/>
    <w:next w:val="Normln"/>
    <w:qFormat/>
    <w:rsid w:val="00271E02"/>
    <w:pPr>
      <w:keepNext/>
      <w:shd w:val="clear" w:color="auto" w:fill="FFFFFF"/>
      <w:tabs>
        <w:tab w:val="left" w:pos="720"/>
      </w:tabs>
      <w:spacing w:before="120" w:line="278" w:lineRule="exact"/>
      <w:ind w:left="23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71E02"/>
    <w:pPr>
      <w:keepNext/>
      <w:shd w:val="clear" w:color="auto" w:fill="FFFFFF"/>
      <w:spacing w:line="274" w:lineRule="exact"/>
      <w:ind w:left="2812" w:right="2812"/>
      <w:jc w:val="center"/>
      <w:outlineLvl w:val="4"/>
    </w:pPr>
    <w:rPr>
      <w:b/>
      <w:bCs/>
      <w:color w:val="000000"/>
      <w:spacing w:val="-2"/>
    </w:rPr>
  </w:style>
  <w:style w:type="paragraph" w:styleId="Nadpis6">
    <w:name w:val="heading 6"/>
    <w:basedOn w:val="Normln"/>
    <w:next w:val="Normln"/>
    <w:qFormat/>
    <w:rsid w:val="00271E02"/>
    <w:pPr>
      <w:keepNext/>
      <w:shd w:val="clear" w:color="auto" w:fill="FFFFFF"/>
      <w:spacing w:line="274" w:lineRule="exact"/>
      <w:ind w:left="1854" w:right="1985"/>
      <w:jc w:val="center"/>
      <w:outlineLvl w:val="5"/>
    </w:pPr>
    <w:rPr>
      <w:b/>
      <w:bCs/>
      <w:color w:val="000000"/>
      <w:spacing w:val="-15"/>
      <w:w w:val="97"/>
    </w:rPr>
  </w:style>
  <w:style w:type="paragraph" w:styleId="Nadpis7">
    <w:name w:val="heading 7"/>
    <w:basedOn w:val="Normln"/>
    <w:next w:val="Normln"/>
    <w:qFormat/>
    <w:rsid w:val="00271E02"/>
    <w:pPr>
      <w:keepNext/>
      <w:shd w:val="clear" w:color="auto" w:fill="FFFFFF"/>
      <w:spacing w:before="350"/>
      <w:ind w:right="173"/>
      <w:jc w:val="center"/>
      <w:outlineLvl w:val="6"/>
    </w:pPr>
    <w:rPr>
      <w:b/>
      <w:bCs/>
      <w:color w:val="000000"/>
      <w:spacing w:val="-3"/>
    </w:rPr>
  </w:style>
  <w:style w:type="paragraph" w:styleId="Nadpis8">
    <w:name w:val="heading 8"/>
    <w:basedOn w:val="Normln"/>
    <w:next w:val="Normln"/>
    <w:qFormat/>
    <w:rsid w:val="00271E02"/>
    <w:pPr>
      <w:keepNext/>
      <w:shd w:val="clear" w:color="auto" w:fill="FFFFFF"/>
      <w:ind w:left="5323"/>
      <w:outlineLvl w:val="7"/>
    </w:pPr>
    <w:rPr>
      <w:i/>
      <w:iCs/>
      <w:color w:val="000000"/>
      <w:spacing w:val="-1"/>
    </w:rPr>
  </w:style>
  <w:style w:type="paragraph" w:styleId="Nadpis9">
    <w:name w:val="heading 9"/>
    <w:basedOn w:val="Normln"/>
    <w:next w:val="Normln"/>
    <w:qFormat/>
    <w:rsid w:val="00271E02"/>
    <w:pPr>
      <w:keepNext/>
      <w:shd w:val="clear" w:color="auto" w:fill="FFFFFF"/>
      <w:spacing w:before="557" w:line="365" w:lineRule="exact"/>
      <w:ind w:right="19"/>
      <w:jc w:val="center"/>
      <w:outlineLvl w:val="8"/>
    </w:pPr>
    <w:rPr>
      <w:b/>
      <w:bCs/>
      <w:color w:val="000000"/>
      <w:spacing w:val="-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271E02"/>
    <w:pPr>
      <w:shd w:val="clear" w:color="auto" w:fill="FFFFFF"/>
      <w:spacing w:before="14" w:after="346"/>
      <w:ind w:left="329"/>
    </w:pPr>
    <w:rPr>
      <w:color w:val="000000"/>
      <w:spacing w:val="12"/>
      <w:sz w:val="38"/>
      <w:szCs w:val="38"/>
    </w:rPr>
  </w:style>
  <w:style w:type="paragraph" w:styleId="Zkladntextodsazen">
    <w:name w:val="Body Text Indent"/>
    <w:basedOn w:val="Normln"/>
    <w:rsid w:val="00271E02"/>
    <w:pPr>
      <w:shd w:val="clear" w:color="auto" w:fill="FFFFFF"/>
      <w:spacing w:line="307" w:lineRule="exact"/>
      <w:ind w:right="924"/>
    </w:pPr>
  </w:style>
  <w:style w:type="paragraph" w:styleId="Zkladntextodsazen2">
    <w:name w:val="Body Text Indent 2"/>
    <w:basedOn w:val="Normln"/>
    <w:rsid w:val="00271E02"/>
    <w:pPr>
      <w:shd w:val="clear" w:color="auto" w:fill="FFFFFF"/>
      <w:tabs>
        <w:tab w:val="left" w:pos="720"/>
      </w:tabs>
      <w:spacing w:before="120" w:line="278" w:lineRule="exact"/>
      <w:ind w:left="720"/>
      <w:jc w:val="center"/>
    </w:pPr>
    <w:rPr>
      <w:b/>
      <w:bCs/>
      <w:color w:val="000000"/>
      <w:spacing w:val="2"/>
    </w:rPr>
  </w:style>
  <w:style w:type="paragraph" w:styleId="Zkladntextodsazen3">
    <w:name w:val="Body Text Indent 3"/>
    <w:basedOn w:val="Normln"/>
    <w:rsid w:val="00271E02"/>
    <w:pPr>
      <w:shd w:val="clear" w:color="auto" w:fill="FFFFFF"/>
      <w:spacing w:before="307"/>
      <w:ind w:left="340" w:hanging="340"/>
    </w:pPr>
    <w:rPr>
      <w:b/>
      <w:bCs/>
      <w:color w:val="000000"/>
    </w:rPr>
  </w:style>
  <w:style w:type="paragraph" w:styleId="Textvbloku">
    <w:name w:val="Block Text"/>
    <w:basedOn w:val="Normln"/>
    <w:rsid w:val="00271E02"/>
    <w:pPr>
      <w:shd w:val="clear" w:color="auto" w:fill="FFFFFF"/>
      <w:spacing w:before="43" w:line="254" w:lineRule="exact"/>
      <w:ind w:left="1080" w:right="10"/>
      <w:jc w:val="both"/>
    </w:pPr>
    <w:rPr>
      <w:i/>
      <w:iCs/>
      <w:color w:val="000000"/>
    </w:rPr>
  </w:style>
  <w:style w:type="paragraph" w:styleId="Zkladntext">
    <w:name w:val="Body Text"/>
    <w:basedOn w:val="Normln"/>
    <w:rsid w:val="00271E02"/>
    <w:pPr>
      <w:shd w:val="clear" w:color="auto" w:fill="FFFFFF"/>
      <w:spacing w:before="293" w:line="307" w:lineRule="exact"/>
      <w:ind w:right="922"/>
      <w:jc w:val="center"/>
    </w:pPr>
    <w:rPr>
      <w:b/>
      <w:bCs/>
      <w:caps/>
      <w:color w:val="000000"/>
      <w:spacing w:val="-3"/>
    </w:rPr>
  </w:style>
  <w:style w:type="paragraph" w:styleId="Zkladntext3">
    <w:name w:val="Body Text 3"/>
    <w:basedOn w:val="Normln"/>
    <w:rsid w:val="00271E02"/>
    <w:pPr>
      <w:keepLines/>
      <w:tabs>
        <w:tab w:val="left" w:pos="709"/>
      </w:tabs>
      <w:spacing w:line="240" w:lineRule="atLeast"/>
      <w:ind w:right="79"/>
    </w:pPr>
    <w:rPr>
      <w:color w:val="000000"/>
    </w:rPr>
  </w:style>
  <w:style w:type="paragraph" w:styleId="Zpat">
    <w:name w:val="footer"/>
    <w:basedOn w:val="Normln"/>
    <w:rsid w:val="00271E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71E02"/>
  </w:style>
  <w:style w:type="paragraph" w:customStyle="1" w:styleId="odrky">
    <w:name w:val="odrážky"/>
    <w:basedOn w:val="Normln"/>
    <w:next w:val="Normln"/>
    <w:autoRedefine/>
    <w:rsid w:val="005409AC"/>
    <w:pPr>
      <w:widowControl/>
      <w:numPr>
        <w:numId w:val="23"/>
      </w:numPr>
      <w:autoSpaceDE/>
      <w:autoSpaceDN/>
      <w:adjustRightInd/>
      <w:spacing w:before="80"/>
      <w:ind w:left="714" w:right="397" w:hanging="357"/>
      <w:jc w:val="both"/>
    </w:pPr>
  </w:style>
  <w:style w:type="paragraph" w:customStyle="1" w:styleId="pododrky">
    <w:name w:val="pododrážky"/>
    <w:basedOn w:val="odrky"/>
    <w:rsid w:val="00271E02"/>
    <w:pPr>
      <w:numPr>
        <w:numId w:val="17"/>
      </w:numPr>
      <w:ind w:left="1211"/>
    </w:pPr>
  </w:style>
  <w:style w:type="paragraph" w:customStyle="1" w:styleId="StylNadpis1Arial">
    <w:name w:val="Styl Nadpis 1 + Arial"/>
    <w:basedOn w:val="Nadpis1"/>
    <w:rsid w:val="00271E02"/>
    <w:pPr>
      <w:widowControl/>
      <w:numPr>
        <w:numId w:val="18"/>
      </w:numPr>
      <w:shd w:val="clear" w:color="auto" w:fill="auto"/>
      <w:tabs>
        <w:tab w:val="clear" w:pos="360"/>
      </w:tabs>
      <w:autoSpaceDE/>
      <w:autoSpaceDN/>
      <w:adjustRightInd/>
      <w:spacing w:before="240" w:after="60"/>
      <w:ind w:left="0"/>
      <w:jc w:val="both"/>
    </w:pPr>
    <w:rPr>
      <w:smallCaps/>
      <w:color w:val="auto"/>
      <w:kern w:val="28"/>
      <w:sz w:val="24"/>
      <w:szCs w:val="24"/>
    </w:rPr>
  </w:style>
  <w:style w:type="character" w:customStyle="1" w:styleId="Nadpis2Char">
    <w:name w:val="Nadpis 2 Char"/>
    <w:rsid w:val="00271E02"/>
    <w:rPr>
      <w:rFonts w:ascii="Arial" w:hAnsi="Arial" w:cs="Arial"/>
      <w:b/>
      <w:bCs/>
      <w:sz w:val="22"/>
      <w:szCs w:val="22"/>
      <w:lang w:val="cs-CZ" w:eastAsia="cs-CZ"/>
    </w:rPr>
  </w:style>
  <w:style w:type="paragraph" w:customStyle="1" w:styleId="Normln-prvnodstavec">
    <w:name w:val="Normální - první odstavec"/>
    <w:basedOn w:val="Normln"/>
    <w:next w:val="Normln"/>
    <w:rsid w:val="00271E02"/>
    <w:pPr>
      <w:widowControl/>
      <w:autoSpaceDE/>
      <w:autoSpaceDN/>
      <w:adjustRightInd/>
      <w:jc w:val="both"/>
    </w:pPr>
    <w:rPr>
      <w:sz w:val="22"/>
      <w:szCs w:val="22"/>
    </w:rPr>
  </w:style>
  <w:style w:type="paragraph" w:customStyle="1" w:styleId="StylTunPrvndek0cm">
    <w:name w:val="Styl Tučné První řádek:  0 cm"/>
    <w:basedOn w:val="Normln"/>
    <w:rsid w:val="00271E02"/>
    <w:pPr>
      <w:widowControl/>
      <w:autoSpaceDE/>
      <w:autoSpaceDN/>
      <w:adjustRightInd/>
      <w:jc w:val="both"/>
    </w:pPr>
    <w:rPr>
      <w:b/>
      <w:bCs/>
      <w:sz w:val="22"/>
      <w:szCs w:val="22"/>
    </w:rPr>
  </w:style>
  <w:style w:type="paragraph" w:customStyle="1" w:styleId="Standardntext">
    <w:name w:val="Standardní text"/>
    <w:basedOn w:val="Normln"/>
    <w:rsid w:val="00271E02"/>
    <w:pPr>
      <w:widowControl/>
      <w:overflowPunct w:val="0"/>
      <w:textAlignment w:val="baseline"/>
    </w:pPr>
    <w:rPr>
      <w:sz w:val="22"/>
      <w:szCs w:val="22"/>
    </w:rPr>
  </w:style>
  <w:style w:type="paragraph" w:customStyle="1" w:styleId="zarovnndoprosted">
    <w:name w:val="zarovnání doprostřed"/>
    <w:basedOn w:val="Normln"/>
    <w:rsid w:val="00271E02"/>
    <w:pPr>
      <w:widowControl/>
      <w:tabs>
        <w:tab w:val="left" w:pos="8789"/>
      </w:tabs>
      <w:autoSpaceDE/>
      <w:autoSpaceDN/>
      <w:adjustRightInd/>
      <w:spacing w:before="480" w:after="480"/>
      <w:jc w:val="center"/>
    </w:pPr>
    <w:rPr>
      <w:sz w:val="22"/>
      <w:szCs w:val="22"/>
    </w:rPr>
  </w:style>
  <w:style w:type="paragraph" w:styleId="Zhlav">
    <w:name w:val="header"/>
    <w:basedOn w:val="Normln"/>
    <w:rsid w:val="00271E02"/>
    <w:pPr>
      <w:widowControl/>
      <w:tabs>
        <w:tab w:val="center" w:pos="4962"/>
        <w:tab w:val="right" w:pos="9072"/>
      </w:tabs>
      <w:autoSpaceDE/>
      <w:autoSpaceDN/>
      <w:adjustRightInd/>
      <w:ind w:firstLine="426"/>
    </w:pPr>
    <w:rPr>
      <w:b/>
      <w:bCs/>
      <w:noProof/>
      <w:sz w:val="18"/>
      <w:szCs w:val="18"/>
    </w:rPr>
  </w:style>
  <w:style w:type="character" w:styleId="Siln">
    <w:name w:val="Strong"/>
    <w:qFormat/>
    <w:rsid w:val="00271E02"/>
    <w:rPr>
      <w:b/>
      <w:bCs/>
    </w:rPr>
  </w:style>
  <w:style w:type="table" w:styleId="Mkatabulky">
    <w:name w:val="Table Grid"/>
    <w:basedOn w:val="Normlntabulka"/>
    <w:rsid w:val="00827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6A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8566</Words>
  <Characters>50545</Characters>
  <Application>Microsoft Office Word</Application>
  <DocSecurity>0</DocSecurity>
  <Lines>421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SR 9-05.doc</vt:lpstr>
    </vt:vector>
  </TitlesOfParts>
  <Company>UJEP, Ústí nad Labem</Company>
  <LinksUpToDate>false</LinksUpToDate>
  <CharactersWithSpaces>58994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SR 9-05.doc</dc:title>
  <dc:creator>baran</dc:creator>
  <cp:lastModifiedBy>Andrea Čebišová</cp:lastModifiedBy>
  <cp:revision>6</cp:revision>
  <cp:lastPrinted>2013-04-04T09:17:00Z</cp:lastPrinted>
  <dcterms:created xsi:type="dcterms:W3CDTF">2013-03-19T08:54:00Z</dcterms:created>
  <dcterms:modified xsi:type="dcterms:W3CDTF">2013-04-04T09:17:00Z</dcterms:modified>
</cp:coreProperties>
</file>